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66F4" w:rsidRDefault="0051362A">
      <w:pPr>
        <w:spacing w:line="360" w:lineRule="auto"/>
        <w:ind w:left="3756" w:right="376" w:hanging="3596"/>
        <w:jc w:val="center"/>
        <w:rPr>
          <w:rFonts w:ascii="黑体" w:eastAsia="黑体" w:hAnsi="黑体" w:cs="黑体"/>
          <w:spacing w:val="9"/>
          <w:sz w:val="35"/>
          <w:szCs w:val="35"/>
          <w14:textOutline w14:w="3175" w14:cap="flat" w14:cmpd="sng" w14:algn="ctr">
            <w14:solidFill>
              <w14:srgbClr w14:val="000000"/>
            </w14:solidFill>
            <w14:prstDash w14:val="solid"/>
            <w14:miter w14:lim="0"/>
          </w14:textOutline>
        </w:rPr>
      </w:pPr>
      <w:r>
        <w:rPr>
          <w:rFonts w:ascii="黑体" w:eastAsia="黑体" w:hAnsi="黑体" w:cs="黑体" w:hint="eastAsia"/>
          <w:spacing w:val="18"/>
          <w:sz w:val="35"/>
          <w:szCs w:val="35"/>
          <w14:textOutline w14:w="3175" w14:cap="flat" w14:cmpd="sng" w14:algn="ctr">
            <w14:solidFill>
              <w14:srgbClr w14:val="000000"/>
            </w14:solidFill>
            <w14:prstDash w14:val="solid"/>
            <w14:miter w14:lim="0"/>
          </w14:textOutline>
        </w:rPr>
        <w:t>关于</w:t>
      </w:r>
      <w:r>
        <w:rPr>
          <w:rFonts w:ascii="黑体" w:eastAsia="黑体" w:hAnsi="黑体" w:cs="黑体" w:hint="eastAsia"/>
          <w:spacing w:val="9"/>
          <w:sz w:val="35"/>
          <w:szCs w:val="35"/>
          <w14:textOutline w14:w="3175" w14:cap="flat" w14:cmpd="sng" w14:algn="ctr">
            <w14:solidFill>
              <w14:srgbClr w14:val="000000"/>
            </w14:solidFill>
            <w14:prstDash w14:val="solid"/>
            <w14:miter w14:lim="0"/>
          </w14:textOutline>
        </w:rPr>
        <w:t>202</w:t>
      </w:r>
      <w:r w:rsidR="00A82406">
        <w:rPr>
          <w:rFonts w:ascii="黑体" w:eastAsia="黑体" w:hAnsi="黑体" w:cs="黑体"/>
          <w:spacing w:val="9"/>
          <w:sz w:val="35"/>
          <w:szCs w:val="35"/>
          <w14:textOutline w14:w="3175" w14:cap="flat" w14:cmpd="sng" w14:algn="ctr">
            <w14:solidFill>
              <w14:srgbClr w14:val="000000"/>
            </w14:solidFill>
            <w14:prstDash w14:val="solid"/>
            <w14:miter w14:lim="0"/>
          </w14:textOutline>
        </w:rPr>
        <w:t>4</w:t>
      </w:r>
      <w:r>
        <w:rPr>
          <w:rFonts w:ascii="黑体" w:eastAsia="黑体" w:hAnsi="黑体" w:cs="黑体" w:hint="eastAsia"/>
          <w:spacing w:val="9"/>
          <w:sz w:val="35"/>
          <w:szCs w:val="35"/>
          <w14:textOutline w14:w="3175" w14:cap="flat" w14:cmpd="sng" w14:algn="ctr">
            <w14:solidFill>
              <w14:srgbClr w14:val="000000"/>
            </w14:solidFill>
            <w14:prstDash w14:val="solid"/>
            <w14:miter w14:lim="0"/>
          </w14:textOutline>
        </w:rPr>
        <w:t>年度上海市中小学教师高级职称</w:t>
      </w:r>
      <w:r>
        <w:rPr>
          <w:rFonts w:ascii="黑体" w:eastAsia="黑体" w:hAnsi="黑体" w:cs="黑体" w:hint="eastAsia"/>
          <w:spacing w:val="9"/>
          <w:sz w:val="35"/>
          <w:szCs w:val="35"/>
          <w14:textOutline w14:w="3175" w14:cap="flat" w14:cmpd="sng" w14:algn="ctr">
            <w14:solidFill>
              <w14:srgbClr w14:val="000000"/>
            </w14:solidFill>
            <w14:prstDash w14:val="solid"/>
            <w14:miter w14:lim="0"/>
          </w14:textOutline>
        </w:rPr>
        <w:t>(</w:t>
      </w:r>
      <w:r>
        <w:rPr>
          <w:rFonts w:ascii="黑体" w:eastAsia="黑体" w:hAnsi="黑体" w:cs="黑体" w:hint="eastAsia"/>
          <w:spacing w:val="9"/>
          <w:sz w:val="35"/>
          <w:szCs w:val="35"/>
          <w14:textOutline w14:w="3175" w14:cap="flat" w14:cmpd="sng" w14:algn="ctr">
            <w14:solidFill>
              <w14:srgbClr w14:val="000000"/>
            </w14:solidFill>
            <w14:prstDash w14:val="solid"/>
            <w14:miter w14:lim="0"/>
          </w14:textOutline>
        </w:rPr>
        <w:t>长宁</w:t>
      </w:r>
      <w:r>
        <w:rPr>
          <w:rFonts w:ascii="黑体" w:eastAsia="黑体" w:hAnsi="黑体" w:cs="黑体" w:hint="eastAsia"/>
          <w:spacing w:val="9"/>
          <w:sz w:val="35"/>
          <w:szCs w:val="35"/>
          <w14:textOutline w14:w="3175" w14:cap="flat" w14:cmpd="sng" w14:algn="ctr">
            <w14:solidFill>
              <w14:srgbClr w14:val="000000"/>
            </w14:solidFill>
            <w14:prstDash w14:val="solid"/>
            <w14:miter w14:lim="0"/>
          </w14:textOutline>
        </w:rPr>
        <w:t>)</w:t>
      </w:r>
    </w:p>
    <w:p w:rsidR="003566F4" w:rsidRDefault="0051362A">
      <w:pPr>
        <w:spacing w:line="360" w:lineRule="auto"/>
        <w:ind w:left="3756" w:right="376" w:hanging="3596"/>
        <w:jc w:val="center"/>
        <w:rPr>
          <w:rFonts w:ascii="黑体" w:eastAsia="黑体" w:hAnsi="黑体" w:cs="黑体"/>
          <w:sz w:val="35"/>
          <w:szCs w:val="35"/>
        </w:rPr>
      </w:pPr>
      <w:r>
        <w:rPr>
          <w:rFonts w:ascii="黑体" w:eastAsia="黑体" w:hAnsi="黑体" w:cs="黑体" w:hint="eastAsia"/>
          <w:spacing w:val="9"/>
          <w:sz w:val="35"/>
          <w:szCs w:val="35"/>
          <w14:textOutline w14:w="3175" w14:cap="flat" w14:cmpd="sng" w14:algn="ctr">
            <w14:solidFill>
              <w14:srgbClr w14:val="000000"/>
            </w14:solidFill>
            <w14:prstDash w14:val="solid"/>
            <w14:miter w14:lim="0"/>
          </w14:textOutline>
        </w:rPr>
        <w:t>评审</w:t>
      </w:r>
      <w:r>
        <w:rPr>
          <w:rFonts w:ascii="黑体" w:eastAsia="黑体" w:hAnsi="黑体" w:cs="黑体" w:hint="eastAsia"/>
          <w:spacing w:val="8"/>
          <w:sz w:val="35"/>
          <w:szCs w:val="35"/>
          <w14:textOutline w14:w="3175" w14:cap="flat" w14:cmpd="sng" w14:algn="ctr">
            <w14:solidFill>
              <w14:srgbClr w14:val="000000"/>
            </w14:solidFill>
            <w14:prstDash w14:val="solid"/>
            <w14:miter w14:lim="0"/>
          </w14:textOutline>
        </w:rPr>
        <w:t>工作的通知</w:t>
      </w:r>
    </w:p>
    <w:p w:rsidR="003566F4" w:rsidRDefault="0051362A">
      <w:pPr>
        <w:spacing w:line="360" w:lineRule="auto"/>
        <w:ind w:left="9"/>
        <w:rPr>
          <w:rFonts w:ascii="宋体" w:eastAsia="宋体" w:hAnsi="宋体" w:cs="宋体"/>
          <w:sz w:val="28"/>
          <w:szCs w:val="28"/>
        </w:rPr>
      </w:pPr>
      <w:r>
        <w:rPr>
          <w:rFonts w:ascii="宋体" w:eastAsia="宋体" w:hAnsi="宋体" w:cs="宋体" w:hint="eastAsia"/>
          <w:spacing w:val="-7"/>
          <w:sz w:val="28"/>
          <w:szCs w:val="28"/>
        </w:rPr>
        <w:t>各</w:t>
      </w:r>
      <w:r>
        <w:rPr>
          <w:rFonts w:ascii="宋体" w:eastAsia="宋体" w:hAnsi="宋体" w:cs="宋体" w:hint="eastAsia"/>
          <w:spacing w:val="-7"/>
          <w:sz w:val="28"/>
          <w:szCs w:val="28"/>
        </w:rPr>
        <w:t>有关单位</w:t>
      </w:r>
      <w:r>
        <w:rPr>
          <w:rFonts w:ascii="宋体" w:eastAsia="宋体" w:hAnsi="宋体" w:cs="宋体" w:hint="eastAsia"/>
          <w:spacing w:val="-7"/>
          <w:sz w:val="28"/>
          <w:szCs w:val="28"/>
        </w:rPr>
        <w:t>：</w:t>
      </w:r>
    </w:p>
    <w:p w:rsidR="003566F4" w:rsidRDefault="0051362A">
      <w:pPr>
        <w:spacing w:line="360" w:lineRule="auto"/>
        <w:ind w:firstLineChars="200" w:firstLine="548"/>
        <w:rPr>
          <w:rFonts w:ascii="宋体" w:eastAsia="宋体" w:hAnsi="宋体" w:cs="宋体"/>
          <w:sz w:val="28"/>
          <w:szCs w:val="28"/>
        </w:rPr>
      </w:pPr>
      <w:r>
        <w:rPr>
          <w:rFonts w:ascii="宋体" w:eastAsia="宋体" w:hAnsi="宋体" w:cs="宋体" w:hint="eastAsia"/>
          <w:spacing w:val="-6"/>
          <w:sz w:val="28"/>
          <w:szCs w:val="28"/>
        </w:rPr>
        <w:t>根据《上海市职称评审管理办法》</w:t>
      </w:r>
      <w:r>
        <w:rPr>
          <w:rFonts w:ascii="宋体" w:eastAsia="宋体" w:hAnsi="宋体" w:cs="宋体" w:hint="eastAsia"/>
          <w:spacing w:val="-6"/>
          <w:sz w:val="28"/>
          <w:szCs w:val="28"/>
        </w:rPr>
        <w:t>(</w:t>
      </w:r>
      <w:r>
        <w:rPr>
          <w:rFonts w:ascii="宋体" w:eastAsia="宋体" w:hAnsi="宋体" w:cs="宋体" w:hint="eastAsia"/>
          <w:spacing w:val="-6"/>
          <w:sz w:val="28"/>
          <w:szCs w:val="28"/>
        </w:rPr>
        <w:t>沪人社规〔</w:t>
      </w:r>
      <w:r>
        <w:rPr>
          <w:rFonts w:ascii="宋体" w:eastAsia="宋体" w:hAnsi="宋体" w:cs="宋体" w:hint="eastAsia"/>
          <w:spacing w:val="-6"/>
          <w:sz w:val="28"/>
          <w:szCs w:val="28"/>
        </w:rPr>
        <w:t>2021</w:t>
      </w:r>
      <w:r>
        <w:rPr>
          <w:rFonts w:ascii="宋体" w:eastAsia="宋体" w:hAnsi="宋体" w:cs="宋体" w:hint="eastAsia"/>
          <w:spacing w:val="-6"/>
          <w:sz w:val="28"/>
          <w:szCs w:val="28"/>
        </w:rPr>
        <w:t>〕</w:t>
      </w:r>
      <w:r>
        <w:rPr>
          <w:rFonts w:ascii="宋体" w:eastAsia="宋体" w:hAnsi="宋体" w:cs="宋体" w:hint="eastAsia"/>
          <w:spacing w:val="-6"/>
          <w:sz w:val="28"/>
          <w:szCs w:val="28"/>
        </w:rPr>
        <w:t>30</w:t>
      </w:r>
      <w:r>
        <w:rPr>
          <w:rFonts w:ascii="宋体" w:eastAsia="宋体" w:hAnsi="宋体" w:cs="宋体" w:hint="eastAsia"/>
          <w:spacing w:val="-6"/>
          <w:sz w:val="28"/>
          <w:szCs w:val="28"/>
        </w:rPr>
        <w:t>号</w:t>
      </w:r>
      <w:r>
        <w:rPr>
          <w:rFonts w:ascii="宋体" w:eastAsia="宋体" w:hAnsi="宋体" w:cs="宋体" w:hint="eastAsia"/>
          <w:spacing w:val="-6"/>
          <w:sz w:val="28"/>
          <w:szCs w:val="28"/>
        </w:rPr>
        <w:t>)</w:t>
      </w:r>
      <w:r>
        <w:rPr>
          <w:rFonts w:ascii="宋体" w:eastAsia="宋体" w:hAnsi="宋体" w:cs="宋体" w:hint="eastAsia"/>
          <w:spacing w:val="-6"/>
          <w:sz w:val="28"/>
          <w:szCs w:val="28"/>
        </w:rPr>
        <w:t>、《上</w:t>
      </w:r>
      <w:r>
        <w:rPr>
          <w:rFonts w:ascii="宋体" w:eastAsia="宋体" w:hAnsi="宋体" w:cs="宋体" w:hint="eastAsia"/>
          <w:spacing w:val="-5"/>
          <w:sz w:val="28"/>
          <w:szCs w:val="28"/>
        </w:rPr>
        <w:t>海</w:t>
      </w:r>
      <w:r>
        <w:rPr>
          <w:rFonts w:ascii="宋体" w:eastAsia="宋体" w:hAnsi="宋体" w:cs="宋体" w:hint="eastAsia"/>
          <w:spacing w:val="2"/>
          <w:sz w:val="28"/>
          <w:szCs w:val="28"/>
        </w:rPr>
        <w:t>市教育委员会、上海市人力资源和社会保障局</w:t>
      </w:r>
      <w:r>
        <w:rPr>
          <w:rFonts w:ascii="宋体" w:eastAsia="宋体" w:hAnsi="宋体" w:cs="宋体" w:hint="eastAsia"/>
          <w:spacing w:val="1"/>
          <w:sz w:val="28"/>
          <w:szCs w:val="28"/>
        </w:rPr>
        <w:t>关于印发上海市中小学高级教</w:t>
      </w:r>
      <w:r>
        <w:rPr>
          <w:rFonts w:ascii="宋体" w:eastAsia="宋体" w:hAnsi="宋体" w:cs="宋体" w:hint="eastAsia"/>
          <w:spacing w:val="-9"/>
          <w:sz w:val="28"/>
          <w:szCs w:val="28"/>
        </w:rPr>
        <w:t>师评审条件的通知》</w:t>
      </w:r>
      <w:r>
        <w:rPr>
          <w:rFonts w:ascii="宋体" w:eastAsia="宋体" w:hAnsi="宋体" w:cs="宋体" w:hint="eastAsia"/>
          <w:spacing w:val="-9"/>
          <w:sz w:val="28"/>
          <w:szCs w:val="28"/>
        </w:rPr>
        <w:t>(</w:t>
      </w:r>
      <w:r>
        <w:rPr>
          <w:rFonts w:ascii="宋体" w:eastAsia="宋体" w:hAnsi="宋体" w:cs="宋体" w:hint="eastAsia"/>
          <w:spacing w:val="-9"/>
          <w:sz w:val="28"/>
          <w:szCs w:val="28"/>
        </w:rPr>
        <w:t>沪教委规〔</w:t>
      </w:r>
      <w:r>
        <w:rPr>
          <w:rFonts w:ascii="宋体" w:eastAsia="宋体" w:hAnsi="宋体" w:cs="宋体" w:hint="eastAsia"/>
          <w:spacing w:val="-9"/>
          <w:sz w:val="28"/>
          <w:szCs w:val="28"/>
        </w:rPr>
        <w:t>2018</w:t>
      </w:r>
      <w:r>
        <w:rPr>
          <w:rFonts w:ascii="宋体" w:eastAsia="宋体" w:hAnsi="宋体" w:cs="宋体" w:hint="eastAsia"/>
          <w:spacing w:val="-9"/>
          <w:sz w:val="28"/>
          <w:szCs w:val="28"/>
        </w:rPr>
        <w:t>〕</w:t>
      </w:r>
      <w:r>
        <w:rPr>
          <w:rFonts w:ascii="宋体" w:eastAsia="宋体" w:hAnsi="宋体" w:cs="宋体" w:hint="eastAsia"/>
          <w:spacing w:val="-9"/>
          <w:sz w:val="28"/>
          <w:szCs w:val="28"/>
        </w:rPr>
        <w:t>4</w:t>
      </w:r>
      <w:r>
        <w:rPr>
          <w:rFonts w:ascii="宋体" w:eastAsia="宋体" w:hAnsi="宋体" w:cs="宋体" w:hint="eastAsia"/>
          <w:spacing w:val="-9"/>
          <w:sz w:val="28"/>
          <w:szCs w:val="28"/>
        </w:rPr>
        <w:t>号</w:t>
      </w:r>
      <w:r>
        <w:rPr>
          <w:rFonts w:ascii="宋体" w:eastAsia="宋体" w:hAnsi="宋体" w:cs="宋体" w:hint="eastAsia"/>
          <w:spacing w:val="-9"/>
          <w:sz w:val="28"/>
          <w:szCs w:val="28"/>
        </w:rPr>
        <w:t>)</w:t>
      </w:r>
      <w:r>
        <w:rPr>
          <w:rFonts w:ascii="宋体" w:eastAsia="宋体" w:hAnsi="宋体" w:cs="宋体" w:hint="eastAsia"/>
          <w:spacing w:val="-9"/>
          <w:sz w:val="28"/>
          <w:szCs w:val="28"/>
        </w:rPr>
        <w:t>、《上海市人民政府办公</w:t>
      </w:r>
      <w:r>
        <w:rPr>
          <w:rFonts w:ascii="宋体" w:eastAsia="宋体" w:hAnsi="宋体" w:cs="宋体" w:hint="eastAsia"/>
          <w:spacing w:val="-7"/>
          <w:sz w:val="28"/>
          <w:szCs w:val="28"/>
        </w:rPr>
        <w:t>厅</w:t>
      </w:r>
      <w:r>
        <w:rPr>
          <w:rFonts w:ascii="宋体" w:eastAsia="宋体" w:hAnsi="宋体" w:cs="宋体" w:hint="eastAsia"/>
          <w:spacing w:val="-16"/>
          <w:sz w:val="28"/>
          <w:szCs w:val="28"/>
        </w:rPr>
        <w:t>关</w:t>
      </w:r>
      <w:r>
        <w:rPr>
          <w:rFonts w:ascii="宋体" w:eastAsia="宋体" w:hAnsi="宋体" w:cs="宋体" w:hint="eastAsia"/>
          <w:spacing w:val="-13"/>
          <w:sz w:val="28"/>
          <w:szCs w:val="28"/>
        </w:rPr>
        <w:t>于</w:t>
      </w:r>
      <w:r>
        <w:rPr>
          <w:rFonts w:ascii="宋体" w:eastAsia="宋体" w:hAnsi="宋体" w:cs="宋体" w:hint="eastAsia"/>
          <w:spacing w:val="-8"/>
          <w:sz w:val="28"/>
          <w:szCs w:val="28"/>
        </w:rPr>
        <w:t>印发上海市〈乡村教师支持计划</w:t>
      </w:r>
      <w:r>
        <w:rPr>
          <w:rFonts w:ascii="宋体" w:eastAsia="宋体" w:hAnsi="宋体" w:cs="宋体" w:hint="eastAsia"/>
          <w:spacing w:val="-8"/>
          <w:sz w:val="28"/>
          <w:szCs w:val="28"/>
        </w:rPr>
        <w:t>(2015-2020</w:t>
      </w:r>
      <w:r>
        <w:rPr>
          <w:rFonts w:ascii="宋体" w:eastAsia="宋体" w:hAnsi="宋体" w:cs="宋体" w:hint="eastAsia"/>
          <w:spacing w:val="-8"/>
          <w:sz w:val="28"/>
          <w:szCs w:val="28"/>
        </w:rPr>
        <w:t>年</w:t>
      </w:r>
      <w:r>
        <w:rPr>
          <w:rFonts w:ascii="宋体" w:eastAsia="宋体" w:hAnsi="宋体" w:cs="宋体" w:hint="eastAsia"/>
          <w:spacing w:val="-8"/>
          <w:sz w:val="28"/>
          <w:szCs w:val="28"/>
        </w:rPr>
        <w:t>)</w:t>
      </w:r>
      <w:r>
        <w:rPr>
          <w:rFonts w:ascii="宋体" w:eastAsia="宋体" w:hAnsi="宋体" w:cs="宋体" w:hint="eastAsia"/>
          <w:spacing w:val="-8"/>
          <w:sz w:val="28"/>
          <w:szCs w:val="28"/>
        </w:rPr>
        <w:t>〉实施办法》</w:t>
      </w:r>
      <w:r>
        <w:rPr>
          <w:rFonts w:ascii="宋体" w:eastAsia="宋体" w:hAnsi="宋体" w:cs="宋体" w:hint="eastAsia"/>
          <w:spacing w:val="-8"/>
          <w:sz w:val="28"/>
          <w:szCs w:val="28"/>
        </w:rPr>
        <w:t>(</w:t>
      </w:r>
      <w:r>
        <w:rPr>
          <w:rFonts w:ascii="宋体" w:eastAsia="宋体" w:hAnsi="宋体" w:cs="宋体" w:hint="eastAsia"/>
          <w:spacing w:val="-8"/>
          <w:sz w:val="28"/>
          <w:szCs w:val="28"/>
        </w:rPr>
        <w:t>沪府</w:t>
      </w:r>
      <w:r>
        <w:rPr>
          <w:rFonts w:ascii="宋体" w:eastAsia="宋体" w:hAnsi="宋体" w:cs="宋体" w:hint="eastAsia"/>
          <w:spacing w:val="-10"/>
          <w:sz w:val="28"/>
          <w:szCs w:val="28"/>
        </w:rPr>
        <w:t>办〔</w:t>
      </w:r>
      <w:r>
        <w:rPr>
          <w:rFonts w:ascii="宋体" w:eastAsia="宋体" w:hAnsi="宋体" w:cs="宋体" w:hint="eastAsia"/>
          <w:spacing w:val="-10"/>
          <w:sz w:val="28"/>
          <w:szCs w:val="28"/>
        </w:rPr>
        <w:t>201</w:t>
      </w:r>
      <w:r>
        <w:rPr>
          <w:rFonts w:ascii="宋体" w:eastAsia="宋体" w:hAnsi="宋体" w:cs="宋体" w:hint="eastAsia"/>
          <w:spacing w:val="-6"/>
          <w:sz w:val="28"/>
          <w:szCs w:val="28"/>
        </w:rPr>
        <w:t>5</w:t>
      </w:r>
      <w:r>
        <w:rPr>
          <w:rFonts w:ascii="宋体" w:eastAsia="宋体" w:hAnsi="宋体" w:cs="宋体" w:hint="eastAsia"/>
          <w:spacing w:val="-5"/>
          <w:sz w:val="28"/>
          <w:szCs w:val="28"/>
        </w:rPr>
        <w:t>〕</w:t>
      </w:r>
      <w:r>
        <w:rPr>
          <w:rFonts w:ascii="宋体" w:eastAsia="宋体" w:hAnsi="宋体" w:cs="宋体" w:hint="eastAsia"/>
          <w:spacing w:val="-5"/>
          <w:sz w:val="28"/>
          <w:szCs w:val="28"/>
        </w:rPr>
        <w:t>120</w:t>
      </w:r>
      <w:r>
        <w:rPr>
          <w:rFonts w:ascii="宋体" w:eastAsia="宋体" w:hAnsi="宋体" w:cs="宋体" w:hint="eastAsia"/>
          <w:spacing w:val="-5"/>
          <w:sz w:val="28"/>
          <w:szCs w:val="28"/>
        </w:rPr>
        <w:t>号</w:t>
      </w:r>
      <w:r>
        <w:rPr>
          <w:rFonts w:ascii="宋体" w:eastAsia="宋体" w:hAnsi="宋体" w:cs="宋体" w:hint="eastAsia"/>
          <w:spacing w:val="-5"/>
          <w:sz w:val="28"/>
          <w:szCs w:val="28"/>
        </w:rPr>
        <w:t>)</w:t>
      </w:r>
      <w:r>
        <w:rPr>
          <w:rFonts w:ascii="宋体" w:eastAsia="宋体" w:hAnsi="宋体" w:cs="宋体" w:hint="eastAsia"/>
          <w:spacing w:val="-5"/>
          <w:sz w:val="28"/>
          <w:szCs w:val="28"/>
        </w:rPr>
        <w:t>和《上海市教育</w:t>
      </w:r>
      <w:bookmarkStart w:id="0" w:name="_GoBack"/>
      <w:bookmarkEnd w:id="0"/>
      <w:r>
        <w:rPr>
          <w:rFonts w:ascii="宋体" w:eastAsia="宋体" w:hAnsi="宋体" w:cs="宋体" w:hint="eastAsia"/>
          <w:spacing w:val="-5"/>
          <w:sz w:val="28"/>
          <w:szCs w:val="28"/>
        </w:rPr>
        <w:t>委员会关于公布〈上海市乡村学校名单</w:t>
      </w:r>
      <w:r>
        <w:rPr>
          <w:rFonts w:ascii="宋体" w:eastAsia="宋体" w:hAnsi="宋体" w:cs="宋体" w:hint="eastAsia"/>
          <w:spacing w:val="-5"/>
          <w:sz w:val="28"/>
          <w:szCs w:val="28"/>
        </w:rPr>
        <w:t>&gt;</w:t>
      </w:r>
      <w:r>
        <w:rPr>
          <w:rFonts w:ascii="宋体" w:eastAsia="宋体" w:hAnsi="宋体" w:cs="宋体" w:hint="eastAsia"/>
          <w:spacing w:val="-10"/>
          <w:sz w:val="28"/>
          <w:szCs w:val="28"/>
        </w:rPr>
        <w:t>的通知》</w:t>
      </w:r>
      <w:r>
        <w:rPr>
          <w:rFonts w:ascii="宋体" w:eastAsia="宋体" w:hAnsi="宋体" w:cs="宋体" w:hint="eastAsia"/>
          <w:spacing w:val="-5"/>
          <w:sz w:val="28"/>
          <w:szCs w:val="28"/>
        </w:rPr>
        <w:t>(</w:t>
      </w:r>
      <w:r>
        <w:rPr>
          <w:rFonts w:ascii="宋体" w:eastAsia="宋体" w:hAnsi="宋体" w:cs="宋体" w:hint="eastAsia"/>
          <w:spacing w:val="-5"/>
          <w:sz w:val="28"/>
          <w:szCs w:val="28"/>
        </w:rPr>
        <w:t>沪教委人〔</w:t>
      </w:r>
      <w:r>
        <w:rPr>
          <w:rFonts w:ascii="宋体" w:eastAsia="宋体" w:hAnsi="宋体" w:cs="宋体" w:hint="eastAsia"/>
          <w:spacing w:val="-5"/>
          <w:sz w:val="28"/>
          <w:szCs w:val="28"/>
        </w:rPr>
        <w:t>202</w:t>
      </w:r>
      <w:r w:rsidR="00557EF0">
        <w:rPr>
          <w:rFonts w:ascii="宋体" w:eastAsia="宋体" w:hAnsi="宋体" w:cs="宋体" w:hint="eastAsia"/>
          <w:spacing w:val="-5"/>
          <w:sz w:val="28"/>
          <w:szCs w:val="28"/>
        </w:rPr>
        <w:t>3</w:t>
      </w:r>
      <w:r>
        <w:rPr>
          <w:rFonts w:ascii="宋体" w:eastAsia="宋体" w:hAnsi="宋体" w:cs="宋体" w:hint="eastAsia"/>
          <w:spacing w:val="-5"/>
          <w:sz w:val="28"/>
          <w:szCs w:val="28"/>
        </w:rPr>
        <w:t>〕</w:t>
      </w:r>
      <w:r w:rsidR="00557EF0">
        <w:rPr>
          <w:rFonts w:ascii="宋体" w:eastAsia="宋体" w:hAnsi="宋体" w:cs="宋体" w:hint="eastAsia"/>
          <w:spacing w:val="-5"/>
          <w:sz w:val="28"/>
          <w:szCs w:val="28"/>
        </w:rPr>
        <w:t>51</w:t>
      </w:r>
      <w:r>
        <w:rPr>
          <w:rFonts w:ascii="宋体" w:eastAsia="宋体" w:hAnsi="宋体" w:cs="宋体" w:hint="eastAsia"/>
          <w:spacing w:val="-5"/>
          <w:sz w:val="28"/>
          <w:szCs w:val="28"/>
        </w:rPr>
        <w:t>号</w:t>
      </w:r>
      <w:r>
        <w:rPr>
          <w:rFonts w:ascii="宋体" w:eastAsia="宋体" w:hAnsi="宋体" w:cs="宋体" w:hint="eastAsia"/>
          <w:spacing w:val="-5"/>
          <w:sz w:val="28"/>
          <w:szCs w:val="28"/>
        </w:rPr>
        <w:t>)</w:t>
      </w:r>
      <w:r>
        <w:rPr>
          <w:rFonts w:ascii="宋体" w:eastAsia="宋体" w:hAnsi="宋体" w:cs="宋体" w:hint="eastAsia"/>
          <w:spacing w:val="-5"/>
          <w:sz w:val="28"/>
          <w:szCs w:val="28"/>
        </w:rPr>
        <w:t>等文件精神，</w:t>
      </w:r>
      <w:r>
        <w:rPr>
          <w:rFonts w:ascii="宋体" w:eastAsia="宋体" w:hAnsi="宋体" w:cs="宋体" w:hint="eastAsia"/>
          <w:spacing w:val="-4"/>
          <w:sz w:val="28"/>
          <w:szCs w:val="28"/>
        </w:rPr>
        <w:t>受上海市</w:t>
      </w:r>
      <w:r>
        <w:rPr>
          <w:rFonts w:ascii="宋体" w:eastAsia="宋体" w:hAnsi="宋体" w:cs="宋体" w:hint="eastAsia"/>
          <w:spacing w:val="-3"/>
          <w:sz w:val="28"/>
          <w:szCs w:val="28"/>
        </w:rPr>
        <w:t>教</w:t>
      </w:r>
      <w:r>
        <w:rPr>
          <w:rFonts w:ascii="宋体" w:eastAsia="宋体" w:hAnsi="宋体" w:cs="宋体" w:hint="eastAsia"/>
          <w:spacing w:val="-2"/>
          <w:sz w:val="28"/>
          <w:szCs w:val="28"/>
        </w:rPr>
        <w:t>育委员会</w:t>
      </w:r>
      <w:r>
        <w:rPr>
          <w:rFonts w:ascii="宋体" w:eastAsia="宋体" w:hAnsi="宋体" w:cs="宋体" w:hint="eastAsia"/>
          <w:spacing w:val="-2"/>
          <w:sz w:val="28"/>
          <w:szCs w:val="28"/>
        </w:rPr>
        <w:t>(</w:t>
      </w:r>
      <w:r>
        <w:rPr>
          <w:rFonts w:ascii="宋体" w:eastAsia="宋体" w:hAnsi="宋体" w:cs="宋体" w:hint="eastAsia"/>
          <w:spacing w:val="-2"/>
          <w:sz w:val="28"/>
          <w:szCs w:val="28"/>
        </w:rPr>
        <w:t>以下简称市教委</w:t>
      </w:r>
      <w:r>
        <w:rPr>
          <w:rFonts w:ascii="宋体" w:eastAsia="宋体" w:hAnsi="宋体" w:cs="宋体" w:hint="eastAsia"/>
          <w:spacing w:val="-2"/>
          <w:sz w:val="28"/>
          <w:szCs w:val="28"/>
        </w:rPr>
        <w:t>)</w:t>
      </w:r>
      <w:r>
        <w:rPr>
          <w:rFonts w:ascii="宋体" w:eastAsia="宋体" w:hAnsi="宋体" w:cs="宋体" w:hint="eastAsia"/>
          <w:spacing w:val="-2"/>
          <w:sz w:val="28"/>
          <w:szCs w:val="28"/>
        </w:rPr>
        <w:t>委托，</w:t>
      </w:r>
      <w:r w:rsidR="00557EF0">
        <w:rPr>
          <w:rFonts w:ascii="宋体" w:eastAsia="宋体" w:hAnsi="宋体" w:cs="宋体" w:hint="eastAsia"/>
          <w:spacing w:val="-5"/>
          <w:sz w:val="28"/>
          <w:szCs w:val="28"/>
        </w:rPr>
        <w:t>经市人力资源社会保障局</w:t>
      </w:r>
      <w:r w:rsidR="00557EF0">
        <w:rPr>
          <w:rFonts w:ascii="宋体" w:eastAsia="宋体" w:hAnsi="宋体" w:cs="宋体" w:hint="eastAsia"/>
          <w:spacing w:val="-5"/>
          <w:sz w:val="28"/>
          <w:szCs w:val="28"/>
        </w:rPr>
        <w:t>批</w:t>
      </w:r>
      <w:r w:rsidR="00557EF0">
        <w:rPr>
          <w:rFonts w:ascii="宋体" w:eastAsia="宋体" w:hAnsi="宋体" w:cs="宋体"/>
          <w:spacing w:val="-5"/>
          <w:sz w:val="28"/>
          <w:szCs w:val="28"/>
        </w:rPr>
        <w:t>准</w:t>
      </w:r>
      <w:r w:rsidR="00557EF0">
        <w:rPr>
          <w:rFonts w:ascii="宋体" w:eastAsia="宋体" w:hAnsi="宋体" w:cs="宋体" w:hint="eastAsia"/>
          <w:spacing w:val="-4"/>
          <w:sz w:val="28"/>
          <w:szCs w:val="28"/>
        </w:rPr>
        <w:t>，</w:t>
      </w:r>
      <w:r>
        <w:rPr>
          <w:rFonts w:ascii="宋体" w:eastAsia="宋体" w:hAnsi="宋体" w:cs="宋体" w:hint="eastAsia"/>
          <w:spacing w:val="-2"/>
          <w:sz w:val="28"/>
          <w:szCs w:val="28"/>
        </w:rPr>
        <w:t>由</w:t>
      </w:r>
      <w:r>
        <w:rPr>
          <w:rFonts w:ascii="宋体" w:eastAsia="宋体" w:hAnsi="宋体" w:cs="宋体" w:hint="eastAsia"/>
          <w:spacing w:val="-5"/>
          <w:sz w:val="28"/>
          <w:szCs w:val="28"/>
        </w:rPr>
        <w:t>上海市中小学教师高级职称评审委员会（长宁）办公室</w:t>
      </w:r>
      <w:r>
        <w:rPr>
          <w:rFonts w:ascii="宋体" w:eastAsia="宋体" w:hAnsi="宋体" w:cs="宋体" w:hint="eastAsia"/>
          <w:spacing w:val="1"/>
          <w:sz w:val="28"/>
          <w:szCs w:val="28"/>
        </w:rPr>
        <w:t>（办公室设在</w:t>
      </w:r>
      <w:r>
        <w:rPr>
          <w:rFonts w:ascii="宋体" w:eastAsia="宋体" w:hAnsi="宋体" w:cs="宋体" w:hint="eastAsia"/>
          <w:spacing w:val="1"/>
          <w:sz w:val="28"/>
          <w:szCs w:val="28"/>
        </w:rPr>
        <w:t>长宁</w:t>
      </w:r>
      <w:r>
        <w:rPr>
          <w:rFonts w:ascii="宋体" w:eastAsia="宋体" w:hAnsi="宋体" w:cs="宋体" w:hint="eastAsia"/>
          <w:spacing w:val="1"/>
          <w:sz w:val="28"/>
          <w:szCs w:val="28"/>
        </w:rPr>
        <w:t>区教育人才交流服务中心）</w:t>
      </w:r>
      <w:r>
        <w:rPr>
          <w:rFonts w:ascii="宋体" w:eastAsia="宋体" w:hAnsi="宋体" w:cs="宋体" w:hint="eastAsia"/>
          <w:spacing w:val="-5"/>
          <w:sz w:val="28"/>
          <w:szCs w:val="28"/>
        </w:rPr>
        <w:t>负责组织长宁区语文等</w:t>
      </w:r>
      <w:r w:rsidR="00557EF0">
        <w:rPr>
          <w:rFonts w:ascii="宋体" w:eastAsia="宋体" w:hAnsi="宋体" w:cs="宋体" w:hint="eastAsia"/>
          <w:spacing w:val="-5"/>
          <w:sz w:val="28"/>
          <w:szCs w:val="28"/>
        </w:rPr>
        <w:t>11</w:t>
      </w:r>
      <w:r>
        <w:rPr>
          <w:rFonts w:ascii="宋体" w:eastAsia="宋体" w:hAnsi="宋体" w:cs="宋体" w:hint="eastAsia"/>
          <w:spacing w:val="-5"/>
          <w:sz w:val="28"/>
          <w:szCs w:val="28"/>
        </w:rPr>
        <w:t>门学科的</w:t>
      </w:r>
      <w:r>
        <w:rPr>
          <w:rFonts w:ascii="宋体" w:eastAsia="宋体" w:hAnsi="宋体" w:cs="宋体" w:hint="eastAsia"/>
          <w:spacing w:val="-6"/>
          <w:sz w:val="28"/>
          <w:szCs w:val="28"/>
        </w:rPr>
        <w:t>上海市中小学教师高级职称的评审工作，现将有关事项通</w:t>
      </w:r>
      <w:r>
        <w:rPr>
          <w:rFonts w:ascii="宋体" w:eastAsia="宋体" w:hAnsi="宋体" w:cs="宋体" w:hint="eastAsia"/>
          <w:spacing w:val="-2"/>
          <w:sz w:val="28"/>
          <w:szCs w:val="28"/>
        </w:rPr>
        <w:t>知</w:t>
      </w:r>
      <w:r>
        <w:rPr>
          <w:rFonts w:ascii="宋体" w:eastAsia="宋体" w:hAnsi="宋体" w:cs="宋体" w:hint="eastAsia"/>
          <w:spacing w:val="-1"/>
          <w:sz w:val="28"/>
          <w:szCs w:val="28"/>
        </w:rPr>
        <w:t>如下：</w:t>
      </w:r>
    </w:p>
    <w:p w:rsidR="003566F4" w:rsidRDefault="0051362A">
      <w:pPr>
        <w:spacing w:line="360" w:lineRule="auto"/>
        <w:ind w:left="587"/>
        <w:outlineLvl w:val="0"/>
        <w:rPr>
          <w:rFonts w:ascii="宋体" w:eastAsia="宋体" w:hAnsi="宋体" w:cs="宋体"/>
          <w:sz w:val="28"/>
          <w:szCs w:val="28"/>
        </w:rPr>
      </w:pPr>
      <w:r>
        <w:rPr>
          <w:rFonts w:ascii="宋体" w:eastAsia="宋体" w:hAnsi="宋体" w:cs="宋体" w:hint="eastAsia"/>
          <w:spacing w:val="-6"/>
          <w:position w:val="3"/>
          <w:sz w:val="28"/>
          <w:szCs w:val="28"/>
          <w14:textOutline w14:w="5105" w14:cap="sq" w14:cmpd="sng" w14:algn="ctr">
            <w14:solidFill>
              <w14:srgbClr w14:val="000000"/>
            </w14:solidFill>
            <w14:prstDash w14:val="solid"/>
            <w14:bevel/>
          </w14:textOutline>
        </w:rPr>
        <w:t>一</w:t>
      </w:r>
      <w:r>
        <w:rPr>
          <w:rFonts w:ascii="宋体" w:eastAsia="宋体" w:hAnsi="宋体" w:cs="宋体" w:hint="eastAsia"/>
          <w:spacing w:val="-4"/>
          <w:position w:val="3"/>
          <w:sz w:val="28"/>
          <w:szCs w:val="28"/>
          <w14:textOutline w14:w="5105" w14:cap="sq" w14:cmpd="sng" w14:algn="ctr">
            <w14:solidFill>
              <w14:srgbClr w14:val="000000"/>
            </w14:solidFill>
            <w14:prstDash w14:val="solid"/>
            <w14:bevel/>
          </w14:textOutline>
        </w:rPr>
        <w:t>、</w:t>
      </w:r>
      <w:r>
        <w:rPr>
          <w:rFonts w:ascii="宋体" w:eastAsia="宋体" w:hAnsi="宋体" w:cs="宋体" w:hint="eastAsia"/>
          <w:spacing w:val="-3"/>
          <w:position w:val="3"/>
          <w:sz w:val="28"/>
          <w:szCs w:val="28"/>
          <w14:textOutline w14:w="5105" w14:cap="sq" w14:cmpd="sng" w14:algn="ctr">
            <w14:solidFill>
              <w14:srgbClr w14:val="000000"/>
            </w14:solidFill>
            <w14:prstDash w14:val="solid"/>
            <w14:bevel/>
          </w14:textOutline>
        </w:rPr>
        <w:t>评审范围</w:t>
      </w:r>
    </w:p>
    <w:p w:rsidR="003566F4" w:rsidRDefault="0051362A">
      <w:pPr>
        <w:spacing w:line="360" w:lineRule="auto"/>
        <w:ind w:firstLineChars="200" w:firstLine="550"/>
        <w:rPr>
          <w:rFonts w:ascii="宋体" w:eastAsia="宋体" w:hAnsi="宋体" w:cs="宋体"/>
          <w:spacing w:val="-5"/>
          <w:sz w:val="28"/>
          <w:szCs w:val="28"/>
        </w:rPr>
      </w:pPr>
      <w:r>
        <w:rPr>
          <w:rFonts w:ascii="宋体" w:eastAsia="宋体" w:hAnsi="宋体" w:cs="宋体" w:hint="eastAsia"/>
          <w:spacing w:val="-5"/>
          <w:sz w:val="28"/>
          <w:szCs w:val="28"/>
        </w:rPr>
        <w:t>语文、数学、外语、物理、化学、政治、历史、学前教育</w:t>
      </w:r>
      <w:r w:rsidR="00557EF0">
        <w:rPr>
          <w:rFonts w:ascii="宋体" w:eastAsia="宋体" w:hAnsi="宋体" w:cs="宋体" w:hint="eastAsia"/>
          <w:spacing w:val="-5"/>
          <w:sz w:val="28"/>
          <w:szCs w:val="28"/>
        </w:rPr>
        <w:t>、音乐</w:t>
      </w:r>
      <w:r w:rsidR="00557EF0">
        <w:rPr>
          <w:rFonts w:ascii="宋体" w:eastAsia="宋体" w:hAnsi="宋体" w:cs="宋体"/>
          <w:spacing w:val="-5"/>
          <w:sz w:val="28"/>
          <w:szCs w:val="28"/>
        </w:rPr>
        <w:t>、体育、美术</w:t>
      </w:r>
      <w:r>
        <w:rPr>
          <w:rFonts w:ascii="宋体" w:eastAsia="宋体" w:hAnsi="宋体" w:cs="宋体" w:hint="eastAsia"/>
          <w:spacing w:val="-5"/>
          <w:sz w:val="28"/>
          <w:szCs w:val="28"/>
        </w:rPr>
        <w:t>等</w:t>
      </w:r>
      <w:r w:rsidR="00557EF0">
        <w:rPr>
          <w:rFonts w:ascii="宋体" w:eastAsia="宋体" w:hAnsi="宋体" w:cs="宋体"/>
          <w:spacing w:val="-5"/>
          <w:sz w:val="28"/>
          <w:szCs w:val="28"/>
        </w:rPr>
        <w:t>11</w:t>
      </w:r>
      <w:r>
        <w:rPr>
          <w:rFonts w:ascii="宋体" w:eastAsia="宋体" w:hAnsi="宋体" w:cs="宋体" w:hint="eastAsia"/>
          <w:spacing w:val="-5"/>
          <w:sz w:val="28"/>
          <w:szCs w:val="28"/>
        </w:rPr>
        <w:t>门学科中的本区</w:t>
      </w:r>
      <w:r>
        <w:rPr>
          <w:rFonts w:ascii="宋体" w:eastAsia="宋体" w:hAnsi="宋体" w:cs="宋体" w:hint="eastAsia"/>
          <w:spacing w:val="-5"/>
          <w:sz w:val="28"/>
          <w:szCs w:val="28"/>
        </w:rPr>
        <w:t>中小学、幼儿园（含民办中小学、幼儿园）等持有相关《教师资格证书》并从事基础教育的在岗教师。</w:t>
      </w:r>
    </w:p>
    <w:p w:rsidR="003566F4" w:rsidRDefault="0051362A">
      <w:pPr>
        <w:spacing w:line="360" w:lineRule="auto"/>
        <w:ind w:left="585"/>
        <w:outlineLvl w:val="0"/>
        <w:rPr>
          <w:rFonts w:ascii="宋体" w:eastAsia="宋体" w:hAnsi="宋体" w:cs="宋体"/>
          <w:sz w:val="28"/>
          <w:szCs w:val="28"/>
        </w:rPr>
      </w:pPr>
      <w:r>
        <w:rPr>
          <w:rFonts w:ascii="宋体" w:eastAsia="宋体" w:hAnsi="宋体" w:cs="宋体" w:hint="eastAsia"/>
          <w:spacing w:val="-28"/>
          <w:sz w:val="28"/>
          <w:szCs w:val="28"/>
          <w14:textOutline w14:w="5105" w14:cap="sq" w14:cmpd="sng" w14:algn="ctr">
            <w14:solidFill>
              <w14:srgbClr w14:val="000000"/>
            </w14:solidFill>
            <w14:prstDash w14:val="solid"/>
            <w14:bevel/>
          </w14:textOutline>
        </w:rPr>
        <w:t>二</w:t>
      </w:r>
      <w:r>
        <w:rPr>
          <w:rFonts w:ascii="宋体" w:eastAsia="宋体" w:hAnsi="宋体" w:cs="宋体" w:hint="eastAsia"/>
          <w:spacing w:val="-22"/>
          <w:sz w:val="28"/>
          <w:szCs w:val="28"/>
          <w14:textOutline w14:w="5105" w14:cap="sq" w14:cmpd="sng" w14:algn="ctr">
            <w14:solidFill>
              <w14:srgbClr w14:val="000000"/>
            </w14:solidFill>
            <w14:prstDash w14:val="solid"/>
            <w14:bevel/>
          </w14:textOutline>
        </w:rPr>
        <w:t>、申报要求</w:t>
      </w:r>
    </w:p>
    <w:p w:rsidR="003566F4" w:rsidRDefault="0051362A">
      <w:pPr>
        <w:spacing w:line="360" w:lineRule="auto"/>
        <w:ind w:firstLine="559"/>
        <w:rPr>
          <w:rFonts w:ascii="宋体" w:eastAsia="宋体" w:hAnsi="宋体" w:cs="宋体"/>
          <w:spacing w:val="-8"/>
          <w:sz w:val="28"/>
          <w:szCs w:val="28"/>
        </w:rPr>
      </w:pPr>
      <w:r>
        <w:rPr>
          <w:rFonts w:ascii="宋体" w:eastAsia="宋体" w:hAnsi="宋体" w:cs="宋体" w:hint="eastAsia"/>
          <w:spacing w:val="-4"/>
          <w:sz w:val="28"/>
          <w:szCs w:val="28"/>
        </w:rPr>
        <w:t>(</w:t>
      </w:r>
      <w:r>
        <w:rPr>
          <w:rFonts w:ascii="宋体" w:eastAsia="宋体" w:hAnsi="宋体" w:cs="宋体" w:hint="eastAsia"/>
          <w:spacing w:val="-4"/>
          <w:sz w:val="28"/>
          <w:szCs w:val="28"/>
        </w:rPr>
        <w:t>一</w:t>
      </w:r>
      <w:r>
        <w:rPr>
          <w:rFonts w:ascii="宋体" w:eastAsia="宋体" w:hAnsi="宋体" w:cs="宋体" w:hint="eastAsia"/>
          <w:spacing w:val="-4"/>
          <w:sz w:val="28"/>
          <w:szCs w:val="28"/>
        </w:rPr>
        <w:t>)</w:t>
      </w:r>
      <w:r>
        <w:rPr>
          <w:rFonts w:ascii="宋体" w:eastAsia="宋体" w:hAnsi="宋体" w:cs="宋体" w:hint="eastAsia"/>
          <w:spacing w:val="-4"/>
          <w:sz w:val="28"/>
          <w:szCs w:val="28"/>
        </w:rPr>
        <w:t>申</w:t>
      </w:r>
      <w:r>
        <w:rPr>
          <w:rFonts w:ascii="宋体" w:eastAsia="宋体" w:hAnsi="宋体" w:cs="宋体" w:hint="eastAsia"/>
          <w:spacing w:val="-3"/>
          <w:sz w:val="28"/>
          <w:szCs w:val="28"/>
        </w:rPr>
        <w:t>报</w:t>
      </w:r>
      <w:r>
        <w:rPr>
          <w:rFonts w:ascii="宋体" w:eastAsia="宋体" w:hAnsi="宋体" w:cs="宋体" w:hint="eastAsia"/>
          <w:spacing w:val="-2"/>
          <w:sz w:val="28"/>
          <w:szCs w:val="28"/>
        </w:rPr>
        <w:t>中小学教师高级职称人员，应符合《上海市教育委员会、上</w:t>
      </w:r>
      <w:r>
        <w:rPr>
          <w:rFonts w:ascii="宋体" w:eastAsia="宋体" w:hAnsi="宋体" w:cs="宋体" w:hint="eastAsia"/>
          <w:spacing w:val="-1"/>
          <w:sz w:val="28"/>
          <w:szCs w:val="28"/>
        </w:rPr>
        <w:t>海</w:t>
      </w:r>
      <w:r>
        <w:rPr>
          <w:rFonts w:ascii="宋体" w:eastAsia="宋体" w:hAnsi="宋体" w:cs="宋体" w:hint="eastAsia"/>
          <w:sz w:val="28"/>
          <w:szCs w:val="28"/>
        </w:rPr>
        <w:t>市人力资源和社会保障局关于印发上海市中小学高级教师评审条件的通</w:t>
      </w:r>
      <w:r>
        <w:rPr>
          <w:rFonts w:ascii="宋体" w:eastAsia="宋体" w:hAnsi="宋体" w:cs="宋体" w:hint="eastAsia"/>
          <w:sz w:val="28"/>
          <w:szCs w:val="28"/>
        </w:rPr>
        <w:t>知》</w:t>
      </w:r>
      <w:r>
        <w:rPr>
          <w:rFonts w:ascii="宋体" w:eastAsia="宋体" w:hAnsi="宋体" w:cs="宋体" w:hint="eastAsia"/>
          <w:spacing w:val="2"/>
          <w:sz w:val="28"/>
          <w:szCs w:val="28"/>
        </w:rPr>
        <w:t>(</w:t>
      </w:r>
      <w:r>
        <w:rPr>
          <w:rFonts w:ascii="宋体" w:eastAsia="宋体" w:hAnsi="宋体" w:cs="宋体" w:hint="eastAsia"/>
          <w:spacing w:val="2"/>
          <w:sz w:val="28"/>
          <w:szCs w:val="28"/>
        </w:rPr>
        <w:t>沪教委规〔</w:t>
      </w:r>
      <w:r>
        <w:rPr>
          <w:rFonts w:ascii="宋体" w:eastAsia="宋体" w:hAnsi="宋体" w:cs="宋体" w:hint="eastAsia"/>
          <w:spacing w:val="2"/>
          <w:sz w:val="28"/>
          <w:szCs w:val="28"/>
        </w:rPr>
        <w:t>2018</w:t>
      </w:r>
      <w:r>
        <w:rPr>
          <w:rFonts w:ascii="宋体" w:eastAsia="宋体" w:hAnsi="宋体" w:cs="宋体" w:hint="eastAsia"/>
          <w:spacing w:val="2"/>
          <w:sz w:val="28"/>
          <w:szCs w:val="28"/>
        </w:rPr>
        <w:t>〕</w:t>
      </w:r>
      <w:r>
        <w:rPr>
          <w:rFonts w:ascii="宋体" w:eastAsia="宋体" w:hAnsi="宋体" w:cs="宋体" w:hint="eastAsia"/>
          <w:spacing w:val="2"/>
          <w:sz w:val="28"/>
          <w:szCs w:val="28"/>
        </w:rPr>
        <w:t>4</w:t>
      </w:r>
      <w:r>
        <w:rPr>
          <w:rFonts w:ascii="宋体" w:eastAsia="宋体" w:hAnsi="宋体" w:cs="宋体" w:hint="eastAsia"/>
          <w:spacing w:val="2"/>
          <w:sz w:val="28"/>
          <w:szCs w:val="28"/>
        </w:rPr>
        <w:t>号</w:t>
      </w:r>
      <w:r>
        <w:rPr>
          <w:rFonts w:ascii="宋体" w:eastAsia="宋体" w:hAnsi="宋体" w:cs="宋体" w:hint="eastAsia"/>
          <w:spacing w:val="2"/>
          <w:sz w:val="28"/>
          <w:szCs w:val="28"/>
        </w:rPr>
        <w:t>)</w:t>
      </w:r>
      <w:r>
        <w:rPr>
          <w:rFonts w:ascii="宋体" w:eastAsia="宋体" w:hAnsi="宋体" w:cs="宋体" w:hint="eastAsia"/>
          <w:spacing w:val="2"/>
          <w:sz w:val="28"/>
          <w:szCs w:val="28"/>
        </w:rPr>
        <w:t>文件中的</w:t>
      </w:r>
      <w:r>
        <w:rPr>
          <w:rFonts w:ascii="宋体" w:eastAsia="宋体" w:hAnsi="宋体" w:cs="宋体" w:hint="eastAsia"/>
          <w:spacing w:val="1"/>
          <w:sz w:val="28"/>
          <w:szCs w:val="28"/>
        </w:rPr>
        <w:t>评聘条件，其学历、任职资历、教科研</w:t>
      </w:r>
      <w:r>
        <w:rPr>
          <w:rFonts w:ascii="宋体" w:eastAsia="宋体" w:hAnsi="宋体" w:cs="宋体" w:hint="eastAsia"/>
          <w:spacing w:val="-4"/>
          <w:sz w:val="28"/>
          <w:szCs w:val="28"/>
        </w:rPr>
        <w:t>成果等评审条件</w:t>
      </w:r>
      <w:r>
        <w:rPr>
          <w:rFonts w:ascii="宋体" w:eastAsia="宋体" w:hAnsi="宋体" w:cs="宋体" w:hint="eastAsia"/>
          <w:spacing w:val="-3"/>
          <w:sz w:val="28"/>
          <w:szCs w:val="28"/>
        </w:rPr>
        <w:t>均</w:t>
      </w:r>
      <w:r>
        <w:rPr>
          <w:rFonts w:ascii="宋体" w:eastAsia="宋体" w:hAnsi="宋体" w:cs="宋体" w:hint="eastAsia"/>
          <w:spacing w:val="-2"/>
          <w:sz w:val="28"/>
          <w:szCs w:val="28"/>
        </w:rPr>
        <w:t>应符合文件所规定的要求。申报教师所提交的教科研成果</w:t>
      </w:r>
      <w:r>
        <w:rPr>
          <w:rFonts w:ascii="宋体" w:eastAsia="宋体" w:hAnsi="宋体" w:cs="宋体" w:hint="eastAsia"/>
          <w:spacing w:val="2"/>
          <w:sz w:val="28"/>
          <w:szCs w:val="28"/>
        </w:rPr>
        <w:t>取得截止时间为申报截止日，且其中至少有一项已通过</w:t>
      </w:r>
      <w:r>
        <w:rPr>
          <w:rFonts w:ascii="宋体" w:eastAsia="宋体" w:hAnsi="宋体" w:cs="宋体" w:hint="eastAsia"/>
          <w:spacing w:val="1"/>
          <w:sz w:val="28"/>
          <w:szCs w:val="28"/>
        </w:rPr>
        <w:t>同行专家鉴定并在规</w:t>
      </w:r>
      <w:r>
        <w:rPr>
          <w:rFonts w:ascii="宋体" w:eastAsia="宋体" w:hAnsi="宋体" w:cs="宋体" w:hint="eastAsia"/>
          <w:spacing w:val="2"/>
          <w:sz w:val="28"/>
          <w:szCs w:val="28"/>
        </w:rPr>
        <w:t>定的有效期内，符合乡</w:t>
      </w:r>
      <w:r>
        <w:rPr>
          <w:rFonts w:ascii="宋体" w:eastAsia="宋体" w:hAnsi="宋体" w:cs="宋体" w:hint="eastAsia"/>
          <w:spacing w:val="1"/>
          <w:sz w:val="28"/>
          <w:szCs w:val="28"/>
        </w:rPr>
        <w:t>村教师支持计划的、符合援藏援疆援青支教政策的教</w:t>
      </w:r>
      <w:r>
        <w:rPr>
          <w:rFonts w:ascii="宋体" w:eastAsia="宋体" w:hAnsi="宋体" w:cs="宋体" w:hint="eastAsia"/>
          <w:spacing w:val="-10"/>
          <w:sz w:val="28"/>
          <w:szCs w:val="28"/>
        </w:rPr>
        <w:t>师</w:t>
      </w:r>
      <w:r>
        <w:rPr>
          <w:rFonts w:ascii="宋体" w:eastAsia="宋体" w:hAnsi="宋体" w:cs="宋体" w:hint="eastAsia"/>
          <w:spacing w:val="-8"/>
          <w:sz w:val="28"/>
          <w:szCs w:val="28"/>
        </w:rPr>
        <w:t>除外。</w:t>
      </w:r>
    </w:p>
    <w:p w:rsidR="003566F4" w:rsidRDefault="0051362A">
      <w:pPr>
        <w:spacing w:line="360" w:lineRule="auto"/>
        <w:ind w:firstLine="559"/>
        <w:rPr>
          <w:rFonts w:ascii="宋体" w:eastAsia="宋体" w:hAnsi="宋体" w:cs="宋体"/>
          <w:sz w:val="28"/>
          <w:szCs w:val="28"/>
        </w:rPr>
      </w:pPr>
      <w:r>
        <w:rPr>
          <w:rFonts w:ascii="宋体" w:eastAsia="宋体" w:hAnsi="宋体" w:cs="宋体" w:hint="eastAsia"/>
          <w:spacing w:val="2"/>
          <w:sz w:val="28"/>
          <w:szCs w:val="28"/>
        </w:rPr>
        <w:lastRenderedPageBreak/>
        <w:t>根据上海市人力资源和社会保障局关于《调</w:t>
      </w:r>
      <w:r>
        <w:rPr>
          <w:rFonts w:ascii="宋体" w:eastAsia="宋体" w:hAnsi="宋体" w:cs="宋体" w:hint="eastAsia"/>
          <w:spacing w:val="1"/>
          <w:sz w:val="28"/>
          <w:szCs w:val="28"/>
        </w:rPr>
        <w:t>整职称外语和计算机应用能</w:t>
      </w:r>
      <w:r>
        <w:rPr>
          <w:rFonts w:ascii="宋体" w:eastAsia="宋体" w:hAnsi="宋体" w:cs="宋体" w:hint="eastAsia"/>
          <w:spacing w:val="-16"/>
          <w:sz w:val="28"/>
          <w:szCs w:val="28"/>
        </w:rPr>
        <w:t>力考试</w:t>
      </w:r>
      <w:r>
        <w:rPr>
          <w:rFonts w:ascii="宋体" w:eastAsia="宋体" w:hAnsi="宋体" w:cs="宋体" w:hint="eastAsia"/>
          <w:spacing w:val="-14"/>
          <w:sz w:val="28"/>
          <w:szCs w:val="28"/>
        </w:rPr>
        <w:t>政</w:t>
      </w:r>
      <w:r>
        <w:rPr>
          <w:rFonts w:ascii="宋体" w:eastAsia="宋体" w:hAnsi="宋体" w:cs="宋体" w:hint="eastAsia"/>
          <w:spacing w:val="-8"/>
          <w:sz w:val="28"/>
          <w:szCs w:val="28"/>
        </w:rPr>
        <w:t>策有关工作的通知》</w:t>
      </w:r>
      <w:r>
        <w:rPr>
          <w:rFonts w:ascii="宋体" w:eastAsia="宋体" w:hAnsi="宋体" w:cs="宋体" w:hint="eastAsia"/>
          <w:spacing w:val="-8"/>
          <w:sz w:val="28"/>
          <w:szCs w:val="28"/>
        </w:rPr>
        <w:t>(</w:t>
      </w:r>
      <w:r>
        <w:rPr>
          <w:rFonts w:ascii="宋体" w:eastAsia="宋体" w:hAnsi="宋体" w:cs="宋体" w:hint="eastAsia"/>
          <w:spacing w:val="-8"/>
          <w:sz w:val="28"/>
          <w:szCs w:val="28"/>
        </w:rPr>
        <w:t>沪人社专发〔</w:t>
      </w:r>
      <w:r>
        <w:rPr>
          <w:rFonts w:ascii="宋体" w:eastAsia="宋体" w:hAnsi="宋体" w:cs="宋体" w:hint="eastAsia"/>
          <w:spacing w:val="-8"/>
          <w:sz w:val="28"/>
          <w:szCs w:val="28"/>
        </w:rPr>
        <w:t>2017</w:t>
      </w:r>
      <w:r>
        <w:rPr>
          <w:rFonts w:ascii="宋体" w:eastAsia="宋体" w:hAnsi="宋体" w:cs="宋体" w:hint="eastAsia"/>
          <w:spacing w:val="-8"/>
          <w:sz w:val="28"/>
          <w:szCs w:val="28"/>
        </w:rPr>
        <w:t>〕</w:t>
      </w:r>
      <w:r>
        <w:rPr>
          <w:rFonts w:ascii="宋体" w:eastAsia="宋体" w:hAnsi="宋体" w:cs="宋体" w:hint="eastAsia"/>
          <w:spacing w:val="-8"/>
          <w:sz w:val="28"/>
          <w:szCs w:val="28"/>
        </w:rPr>
        <w:t>2</w:t>
      </w:r>
      <w:r>
        <w:rPr>
          <w:rFonts w:ascii="宋体" w:eastAsia="宋体" w:hAnsi="宋体" w:cs="宋体" w:hint="eastAsia"/>
          <w:spacing w:val="-8"/>
          <w:sz w:val="28"/>
          <w:szCs w:val="28"/>
        </w:rPr>
        <w:t>号</w:t>
      </w:r>
      <w:r>
        <w:rPr>
          <w:rFonts w:ascii="宋体" w:eastAsia="宋体" w:hAnsi="宋体" w:cs="宋体" w:hint="eastAsia"/>
          <w:spacing w:val="-8"/>
          <w:sz w:val="28"/>
          <w:szCs w:val="28"/>
        </w:rPr>
        <w:t>)</w:t>
      </w:r>
      <w:r>
        <w:rPr>
          <w:rFonts w:ascii="宋体" w:eastAsia="宋体" w:hAnsi="宋体" w:cs="宋体" w:hint="eastAsia"/>
          <w:spacing w:val="-8"/>
          <w:sz w:val="28"/>
          <w:szCs w:val="28"/>
        </w:rPr>
        <w:t>文件，从</w:t>
      </w:r>
      <w:r>
        <w:rPr>
          <w:rFonts w:ascii="宋体" w:eastAsia="宋体" w:hAnsi="宋体" w:cs="宋体" w:hint="eastAsia"/>
          <w:spacing w:val="-8"/>
          <w:sz w:val="28"/>
          <w:szCs w:val="28"/>
        </w:rPr>
        <w:t>2017</w:t>
      </w:r>
      <w:r>
        <w:rPr>
          <w:rFonts w:ascii="宋体" w:eastAsia="宋体" w:hAnsi="宋体" w:cs="宋体" w:hint="eastAsia"/>
          <w:spacing w:val="-8"/>
          <w:sz w:val="28"/>
          <w:szCs w:val="28"/>
        </w:rPr>
        <w:t>年</w:t>
      </w:r>
      <w:r>
        <w:rPr>
          <w:rFonts w:ascii="宋体" w:eastAsia="宋体" w:hAnsi="宋体" w:cs="宋体" w:hint="eastAsia"/>
          <w:spacing w:val="2"/>
          <w:sz w:val="28"/>
          <w:szCs w:val="28"/>
        </w:rPr>
        <w:t>起，职称外语和计算机应</w:t>
      </w:r>
      <w:r>
        <w:rPr>
          <w:rFonts w:ascii="宋体" w:eastAsia="宋体" w:hAnsi="宋体" w:cs="宋体" w:hint="eastAsia"/>
          <w:spacing w:val="1"/>
          <w:sz w:val="28"/>
          <w:szCs w:val="28"/>
        </w:rPr>
        <w:t>用能力考试成绩不再作为本市职称评审申报的前置</w:t>
      </w:r>
      <w:r>
        <w:rPr>
          <w:rFonts w:ascii="宋体" w:eastAsia="宋体" w:hAnsi="宋体" w:cs="宋体" w:hint="eastAsia"/>
          <w:spacing w:val="-4"/>
          <w:sz w:val="28"/>
          <w:szCs w:val="28"/>
        </w:rPr>
        <w:t>条件。</w:t>
      </w:r>
    </w:p>
    <w:p w:rsidR="003566F4" w:rsidRDefault="0051362A">
      <w:pPr>
        <w:spacing w:line="360" w:lineRule="auto"/>
        <w:ind w:firstLineChars="200" w:firstLine="552"/>
        <w:rPr>
          <w:rFonts w:ascii="宋体" w:eastAsia="宋体" w:hAnsi="宋体" w:cs="宋体"/>
          <w:sz w:val="28"/>
          <w:szCs w:val="28"/>
        </w:rPr>
      </w:pPr>
      <w:r>
        <w:rPr>
          <w:rFonts w:ascii="宋体" w:eastAsia="宋体" w:hAnsi="宋体" w:cs="宋体" w:hint="eastAsia"/>
          <w:spacing w:val="-4"/>
          <w:sz w:val="28"/>
          <w:szCs w:val="28"/>
        </w:rPr>
        <w:t>(</w:t>
      </w:r>
      <w:r>
        <w:rPr>
          <w:rFonts w:ascii="宋体" w:eastAsia="宋体" w:hAnsi="宋体" w:cs="宋体" w:hint="eastAsia"/>
          <w:spacing w:val="-4"/>
          <w:sz w:val="28"/>
          <w:szCs w:val="28"/>
        </w:rPr>
        <w:t>二</w:t>
      </w:r>
      <w:r>
        <w:rPr>
          <w:rFonts w:ascii="宋体" w:eastAsia="宋体" w:hAnsi="宋体" w:cs="宋体" w:hint="eastAsia"/>
          <w:spacing w:val="-4"/>
          <w:sz w:val="28"/>
          <w:szCs w:val="28"/>
        </w:rPr>
        <w:t>)</w:t>
      </w:r>
      <w:r>
        <w:rPr>
          <w:rFonts w:ascii="宋体" w:eastAsia="宋体" w:hAnsi="宋体" w:cs="宋体" w:hint="eastAsia"/>
          <w:spacing w:val="-4"/>
          <w:sz w:val="28"/>
          <w:szCs w:val="28"/>
        </w:rPr>
        <w:t>中</w:t>
      </w:r>
      <w:r>
        <w:rPr>
          <w:rFonts w:ascii="宋体" w:eastAsia="宋体" w:hAnsi="宋体" w:cs="宋体" w:hint="eastAsia"/>
          <w:spacing w:val="-3"/>
          <w:sz w:val="28"/>
          <w:szCs w:val="28"/>
        </w:rPr>
        <w:t>小</w:t>
      </w:r>
      <w:r>
        <w:rPr>
          <w:rFonts w:ascii="宋体" w:eastAsia="宋体" w:hAnsi="宋体" w:cs="宋体" w:hint="eastAsia"/>
          <w:spacing w:val="-2"/>
          <w:sz w:val="28"/>
          <w:szCs w:val="28"/>
        </w:rPr>
        <w:t>学高级教师职称评审要在核定的岗位结构比例内进行，逐步</w:t>
      </w:r>
      <w:r>
        <w:rPr>
          <w:rFonts w:ascii="宋体" w:eastAsia="宋体" w:hAnsi="宋体" w:cs="宋体" w:hint="eastAsia"/>
          <w:spacing w:val="2"/>
          <w:sz w:val="28"/>
          <w:szCs w:val="28"/>
        </w:rPr>
        <w:t>建立和完善专业技术职务评聘与岗</w:t>
      </w:r>
      <w:r>
        <w:rPr>
          <w:rFonts w:ascii="宋体" w:eastAsia="宋体" w:hAnsi="宋体" w:cs="宋体" w:hint="eastAsia"/>
          <w:spacing w:val="1"/>
          <w:sz w:val="28"/>
          <w:szCs w:val="28"/>
        </w:rPr>
        <w:t>位聘用相结合的用人制度，实现中小学教</w:t>
      </w:r>
      <w:r>
        <w:rPr>
          <w:rFonts w:ascii="宋体" w:eastAsia="宋体" w:hAnsi="宋体" w:cs="宋体" w:hint="eastAsia"/>
          <w:spacing w:val="-1"/>
          <w:sz w:val="28"/>
          <w:szCs w:val="28"/>
        </w:rPr>
        <w:t>师职务聘任和岗位</w:t>
      </w:r>
      <w:r>
        <w:rPr>
          <w:rFonts w:ascii="宋体" w:eastAsia="宋体" w:hAnsi="宋体" w:cs="宋体" w:hint="eastAsia"/>
          <w:sz w:val="28"/>
          <w:szCs w:val="28"/>
        </w:rPr>
        <w:t>聘用的统一。</w:t>
      </w:r>
    </w:p>
    <w:p w:rsidR="003566F4" w:rsidRDefault="0051362A">
      <w:pPr>
        <w:spacing w:line="360" w:lineRule="auto"/>
        <w:ind w:left="11" w:right="81" w:firstLine="547"/>
        <w:rPr>
          <w:rFonts w:ascii="宋体" w:eastAsia="宋体" w:hAnsi="宋体" w:cs="宋体"/>
          <w:sz w:val="28"/>
          <w:szCs w:val="28"/>
        </w:rPr>
      </w:pPr>
      <w:r>
        <w:rPr>
          <w:rFonts w:ascii="宋体" w:eastAsia="宋体" w:hAnsi="宋体" w:cs="宋体" w:hint="eastAsia"/>
          <w:spacing w:val="-4"/>
          <w:sz w:val="28"/>
          <w:szCs w:val="28"/>
        </w:rPr>
        <w:t>(</w:t>
      </w:r>
      <w:r>
        <w:rPr>
          <w:rFonts w:ascii="宋体" w:eastAsia="宋体" w:hAnsi="宋体" w:cs="宋体" w:hint="eastAsia"/>
          <w:spacing w:val="-4"/>
          <w:sz w:val="28"/>
          <w:szCs w:val="28"/>
        </w:rPr>
        <w:t>三</w:t>
      </w:r>
      <w:r>
        <w:rPr>
          <w:rFonts w:ascii="宋体" w:eastAsia="宋体" w:hAnsi="宋体" w:cs="宋体" w:hint="eastAsia"/>
          <w:spacing w:val="-2"/>
          <w:sz w:val="28"/>
          <w:szCs w:val="28"/>
        </w:rPr>
        <w:t>)</w:t>
      </w:r>
      <w:r>
        <w:rPr>
          <w:rFonts w:ascii="宋体" w:eastAsia="宋体" w:hAnsi="宋体" w:cs="宋体" w:hint="eastAsia"/>
          <w:spacing w:val="-2"/>
          <w:sz w:val="28"/>
          <w:szCs w:val="28"/>
        </w:rPr>
        <w:t>根据沪教委规〔</w:t>
      </w:r>
      <w:r>
        <w:rPr>
          <w:rFonts w:ascii="宋体" w:eastAsia="宋体" w:hAnsi="宋体" w:cs="宋体" w:hint="eastAsia"/>
          <w:spacing w:val="-2"/>
          <w:sz w:val="28"/>
          <w:szCs w:val="28"/>
        </w:rPr>
        <w:t>2018</w:t>
      </w:r>
      <w:r>
        <w:rPr>
          <w:rFonts w:ascii="宋体" w:eastAsia="宋体" w:hAnsi="宋体" w:cs="宋体" w:hint="eastAsia"/>
          <w:spacing w:val="-2"/>
          <w:sz w:val="28"/>
          <w:szCs w:val="28"/>
        </w:rPr>
        <w:t>〕</w:t>
      </w:r>
      <w:r>
        <w:rPr>
          <w:rFonts w:ascii="宋体" w:eastAsia="宋体" w:hAnsi="宋体" w:cs="宋体" w:hint="eastAsia"/>
          <w:spacing w:val="-2"/>
          <w:sz w:val="28"/>
          <w:szCs w:val="28"/>
        </w:rPr>
        <w:t>4</w:t>
      </w:r>
      <w:r>
        <w:rPr>
          <w:rFonts w:ascii="宋体" w:eastAsia="宋体" w:hAnsi="宋体" w:cs="宋体" w:hint="eastAsia"/>
          <w:spacing w:val="-2"/>
          <w:sz w:val="28"/>
          <w:szCs w:val="28"/>
        </w:rPr>
        <w:t>号文件精神，对高评委未获通过，次年</w:t>
      </w:r>
      <w:r>
        <w:rPr>
          <w:rFonts w:ascii="宋体" w:eastAsia="宋体" w:hAnsi="宋体" w:cs="宋体" w:hint="eastAsia"/>
          <w:spacing w:val="2"/>
          <w:sz w:val="28"/>
          <w:szCs w:val="28"/>
        </w:rPr>
        <w:t>一般不得连续申报。如新的一年在</w:t>
      </w:r>
      <w:r>
        <w:rPr>
          <w:rFonts w:ascii="宋体" w:eastAsia="宋体" w:hAnsi="宋体" w:cs="宋体" w:hint="eastAsia"/>
          <w:spacing w:val="1"/>
          <w:sz w:val="28"/>
          <w:szCs w:val="28"/>
        </w:rPr>
        <w:t>教育教学业绩或成果方面取得突出贡献，</w:t>
      </w:r>
      <w:r>
        <w:rPr>
          <w:rFonts w:ascii="宋体" w:eastAsia="宋体" w:hAnsi="宋体" w:cs="宋体" w:hint="eastAsia"/>
          <w:spacing w:val="-4"/>
          <w:sz w:val="28"/>
          <w:szCs w:val="28"/>
        </w:rPr>
        <w:t>对本市基础教育发展起到积极</w:t>
      </w:r>
      <w:r>
        <w:rPr>
          <w:rFonts w:ascii="宋体" w:eastAsia="宋体" w:hAnsi="宋体" w:cs="宋体" w:hint="eastAsia"/>
          <w:spacing w:val="-3"/>
          <w:sz w:val="28"/>
          <w:szCs w:val="28"/>
        </w:rPr>
        <w:t>作</w:t>
      </w:r>
      <w:r>
        <w:rPr>
          <w:rFonts w:ascii="宋体" w:eastAsia="宋体" w:hAnsi="宋体" w:cs="宋体" w:hint="eastAsia"/>
          <w:spacing w:val="-2"/>
          <w:sz w:val="28"/>
          <w:szCs w:val="28"/>
        </w:rPr>
        <w:t>用，并由本人申请，且经学校、区教育局推荐可连续申</w:t>
      </w:r>
      <w:r>
        <w:rPr>
          <w:rFonts w:ascii="宋体" w:eastAsia="宋体" w:hAnsi="宋体" w:cs="宋体" w:hint="eastAsia"/>
          <w:spacing w:val="-1"/>
          <w:sz w:val="28"/>
          <w:szCs w:val="28"/>
        </w:rPr>
        <w:t>报。</w:t>
      </w:r>
    </w:p>
    <w:p w:rsidR="003566F4" w:rsidRDefault="0051362A">
      <w:pPr>
        <w:spacing w:line="360" w:lineRule="auto"/>
        <w:ind w:left="10" w:right="81" w:firstLine="548"/>
        <w:rPr>
          <w:rFonts w:ascii="宋体" w:eastAsia="宋体" w:hAnsi="宋体" w:cs="宋体"/>
          <w:sz w:val="28"/>
          <w:szCs w:val="28"/>
        </w:rPr>
      </w:pPr>
      <w:r>
        <w:rPr>
          <w:rFonts w:ascii="宋体" w:eastAsia="宋体" w:hAnsi="宋体" w:cs="宋体" w:hint="eastAsia"/>
          <w:spacing w:val="-4"/>
          <w:sz w:val="28"/>
          <w:szCs w:val="28"/>
        </w:rPr>
        <w:t>(</w:t>
      </w:r>
      <w:r>
        <w:rPr>
          <w:rFonts w:ascii="宋体" w:eastAsia="宋体" w:hAnsi="宋体" w:cs="宋体" w:hint="eastAsia"/>
          <w:spacing w:val="-4"/>
          <w:sz w:val="28"/>
          <w:szCs w:val="28"/>
        </w:rPr>
        <w:t>四</w:t>
      </w:r>
      <w:r>
        <w:rPr>
          <w:rFonts w:ascii="宋体" w:eastAsia="宋体" w:hAnsi="宋体" w:cs="宋体" w:hint="eastAsia"/>
          <w:spacing w:val="-2"/>
          <w:sz w:val="28"/>
          <w:szCs w:val="28"/>
        </w:rPr>
        <w:t>)</w:t>
      </w:r>
      <w:r>
        <w:rPr>
          <w:rFonts w:ascii="宋体" w:eastAsia="宋体" w:hAnsi="宋体" w:cs="宋体" w:hint="eastAsia"/>
          <w:spacing w:val="-2"/>
          <w:sz w:val="28"/>
          <w:szCs w:val="28"/>
        </w:rPr>
        <w:t>根据沪教委规〔</w:t>
      </w:r>
      <w:r>
        <w:rPr>
          <w:rFonts w:ascii="宋体" w:eastAsia="宋体" w:hAnsi="宋体" w:cs="宋体" w:hint="eastAsia"/>
          <w:spacing w:val="-2"/>
          <w:sz w:val="28"/>
          <w:szCs w:val="28"/>
        </w:rPr>
        <w:t>2018</w:t>
      </w:r>
      <w:r>
        <w:rPr>
          <w:rFonts w:ascii="宋体" w:eastAsia="宋体" w:hAnsi="宋体" w:cs="宋体" w:hint="eastAsia"/>
          <w:spacing w:val="-2"/>
          <w:sz w:val="28"/>
          <w:szCs w:val="28"/>
        </w:rPr>
        <w:t>〕</w:t>
      </w:r>
      <w:r>
        <w:rPr>
          <w:rFonts w:ascii="宋体" w:eastAsia="宋体" w:hAnsi="宋体" w:cs="宋体" w:hint="eastAsia"/>
          <w:spacing w:val="-2"/>
          <w:sz w:val="28"/>
          <w:szCs w:val="28"/>
        </w:rPr>
        <w:t>4</w:t>
      </w:r>
      <w:r>
        <w:rPr>
          <w:rFonts w:ascii="宋体" w:eastAsia="宋体" w:hAnsi="宋体" w:cs="宋体" w:hint="eastAsia"/>
          <w:spacing w:val="-2"/>
          <w:sz w:val="28"/>
          <w:szCs w:val="28"/>
        </w:rPr>
        <w:t>号的文件精神，对任职资历未达到文件</w:t>
      </w:r>
      <w:r>
        <w:rPr>
          <w:rFonts w:ascii="宋体" w:eastAsia="宋体" w:hAnsi="宋体" w:cs="宋体" w:hint="eastAsia"/>
          <w:spacing w:val="2"/>
          <w:sz w:val="28"/>
          <w:szCs w:val="28"/>
        </w:rPr>
        <w:t>要求，或学历未达文件要求但</w:t>
      </w:r>
      <w:r>
        <w:rPr>
          <w:rFonts w:ascii="宋体" w:eastAsia="宋体" w:hAnsi="宋体" w:cs="宋体" w:hint="eastAsia"/>
          <w:spacing w:val="1"/>
          <w:sz w:val="28"/>
          <w:szCs w:val="28"/>
        </w:rPr>
        <w:t>达到《中华人民共和国教师法》规定学历的人</w:t>
      </w:r>
      <w:r>
        <w:rPr>
          <w:rFonts w:ascii="宋体" w:eastAsia="宋体" w:hAnsi="宋体" w:cs="宋体" w:hint="eastAsia"/>
          <w:spacing w:val="2"/>
          <w:sz w:val="28"/>
          <w:szCs w:val="28"/>
        </w:rPr>
        <w:t>员</w:t>
      </w:r>
      <w:r>
        <w:rPr>
          <w:rFonts w:ascii="宋体" w:eastAsia="宋体" w:hAnsi="宋体" w:cs="宋体" w:hint="eastAsia"/>
          <w:spacing w:val="2"/>
          <w:sz w:val="28"/>
          <w:szCs w:val="28"/>
        </w:rPr>
        <w:t>，</w:t>
      </w:r>
      <w:r>
        <w:rPr>
          <w:rFonts w:ascii="宋体" w:eastAsia="宋体" w:hAnsi="宋体" w:cs="宋体" w:hint="eastAsia"/>
          <w:spacing w:val="2"/>
          <w:sz w:val="28"/>
          <w:szCs w:val="28"/>
        </w:rPr>
        <w:t>在本市基础教育领域做出突出贡</w:t>
      </w:r>
      <w:r>
        <w:rPr>
          <w:rFonts w:ascii="宋体" w:eastAsia="宋体" w:hAnsi="宋体" w:cs="宋体" w:hint="eastAsia"/>
          <w:spacing w:val="1"/>
          <w:sz w:val="28"/>
          <w:szCs w:val="28"/>
        </w:rPr>
        <w:t>献、发挥重大作用的，如任中级职务以</w:t>
      </w:r>
      <w:r>
        <w:rPr>
          <w:rFonts w:ascii="宋体" w:eastAsia="宋体" w:hAnsi="宋体" w:cs="宋体" w:hint="eastAsia"/>
          <w:spacing w:val="2"/>
          <w:sz w:val="28"/>
          <w:szCs w:val="28"/>
        </w:rPr>
        <w:t>来，主持过省</w:t>
      </w:r>
      <w:r>
        <w:rPr>
          <w:rFonts w:ascii="宋体" w:eastAsia="宋体" w:hAnsi="宋体" w:cs="宋体" w:hint="eastAsia"/>
          <w:spacing w:val="2"/>
          <w:sz w:val="28"/>
          <w:szCs w:val="28"/>
        </w:rPr>
        <w:t>(</w:t>
      </w:r>
      <w:r>
        <w:rPr>
          <w:rFonts w:ascii="宋体" w:eastAsia="宋体" w:hAnsi="宋体" w:cs="宋体" w:hint="eastAsia"/>
          <w:spacing w:val="2"/>
          <w:sz w:val="28"/>
          <w:szCs w:val="28"/>
        </w:rPr>
        <w:t>市</w:t>
      </w:r>
      <w:r>
        <w:rPr>
          <w:rFonts w:ascii="宋体" w:eastAsia="宋体" w:hAnsi="宋体" w:cs="宋体" w:hint="eastAsia"/>
          <w:spacing w:val="2"/>
          <w:sz w:val="28"/>
          <w:szCs w:val="28"/>
        </w:rPr>
        <w:t>)</w:t>
      </w:r>
      <w:r>
        <w:rPr>
          <w:rFonts w:ascii="宋体" w:eastAsia="宋体" w:hAnsi="宋体" w:cs="宋体" w:hint="eastAsia"/>
          <w:spacing w:val="1"/>
          <w:sz w:val="28"/>
          <w:szCs w:val="28"/>
        </w:rPr>
        <w:t>级以上重大教育改革实践项目或研究课题，或以前三位</w:t>
      </w:r>
      <w:r>
        <w:rPr>
          <w:rFonts w:ascii="宋体" w:eastAsia="宋体" w:hAnsi="宋体" w:cs="宋体" w:hint="eastAsia"/>
          <w:spacing w:val="2"/>
          <w:sz w:val="28"/>
          <w:szCs w:val="28"/>
        </w:rPr>
        <w:t>署名作者申报的成果获省</w:t>
      </w:r>
      <w:r>
        <w:rPr>
          <w:rFonts w:ascii="宋体" w:eastAsia="宋体" w:hAnsi="宋体" w:cs="宋体" w:hint="eastAsia"/>
          <w:spacing w:val="2"/>
          <w:sz w:val="28"/>
          <w:szCs w:val="28"/>
        </w:rPr>
        <w:t>(</w:t>
      </w:r>
      <w:r>
        <w:rPr>
          <w:rFonts w:ascii="宋体" w:eastAsia="宋体" w:hAnsi="宋体" w:cs="宋体" w:hint="eastAsia"/>
          <w:spacing w:val="2"/>
          <w:sz w:val="28"/>
          <w:szCs w:val="28"/>
        </w:rPr>
        <w:t>市</w:t>
      </w:r>
      <w:r>
        <w:rPr>
          <w:rFonts w:ascii="宋体" w:eastAsia="宋体" w:hAnsi="宋体" w:cs="宋体" w:hint="eastAsia"/>
          <w:spacing w:val="1"/>
          <w:sz w:val="28"/>
          <w:szCs w:val="28"/>
        </w:rPr>
        <w:t>)</w:t>
      </w:r>
      <w:r>
        <w:rPr>
          <w:rFonts w:ascii="宋体" w:eastAsia="宋体" w:hAnsi="宋体" w:cs="宋体" w:hint="eastAsia"/>
          <w:spacing w:val="1"/>
          <w:sz w:val="28"/>
          <w:szCs w:val="28"/>
        </w:rPr>
        <w:t>级教学成果一等奖以上的，可以破格评审。</w:t>
      </w:r>
      <w:r>
        <w:rPr>
          <w:rFonts w:ascii="宋体" w:eastAsia="宋体" w:hAnsi="宋体" w:cs="宋体" w:hint="eastAsia"/>
          <w:spacing w:val="-14"/>
          <w:sz w:val="28"/>
          <w:szCs w:val="28"/>
        </w:rPr>
        <w:t>其</w:t>
      </w:r>
      <w:r>
        <w:rPr>
          <w:rFonts w:ascii="宋体" w:eastAsia="宋体" w:hAnsi="宋体" w:cs="宋体" w:hint="eastAsia"/>
          <w:spacing w:val="-10"/>
          <w:sz w:val="28"/>
          <w:szCs w:val="28"/>
        </w:rPr>
        <w:t>中</w:t>
      </w:r>
      <w:r>
        <w:rPr>
          <w:rFonts w:ascii="宋体" w:eastAsia="宋体" w:hAnsi="宋体" w:cs="宋体" w:hint="eastAsia"/>
          <w:spacing w:val="-7"/>
          <w:sz w:val="28"/>
          <w:szCs w:val="28"/>
        </w:rPr>
        <w:t>，资历破格的年限一般不超过</w:t>
      </w:r>
      <w:r>
        <w:rPr>
          <w:rFonts w:ascii="宋体" w:eastAsia="宋体" w:hAnsi="宋体" w:cs="宋体" w:hint="eastAsia"/>
          <w:spacing w:val="-7"/>
          <w:sz w:val="28"/>
          <w:szCs w:val="28"/>
        </w:rPr>
        <w:t>1</w:t>
      </w:r>
      <w:r>
        <w:rPr>
          <w:rFonts w:ascii="宋体" w:eastAsia="宋体" w:hAnsi="宋体" w:cs="宋体" w:hint="eastAsia"/>
          <w:spacing w:val="-7"/>
          <w:sz w:val="28"/>
          <w:szCs w:val="28"/>
        </w:rPr>
        <w:t>年。</w:t>
      </w:r>
    </w:p>
    <w:p w:rsidR="003566F4" w:rsidRDefault="0051362A">
      <w:pPr>
        <w:spacing w:line="360" w:lineRule="auto"/>
        <w:ind w:right="82" w:firstLine="620"/>
        <w:rPr>
          <w:rFonts w:ascii="宋体" w:eastAsia="宋体" w:hAnsi="宋体" w:cs="宋体"/>
          <w:sz w:val="28"/>
          <w:szCs w:val="28"/>
        </w:rPr>
      </w:pPr>
      <w:r>
        <w:rPr>
          <w:rFonts w:ascii="宋体" w:eastAsia="宋体" w:hAnsi="宋体" w:cs="宋体" w:hint="eastAsia"/>
          <w:spacing w:val="-5"/>
          <w:sz w:val="28"/>
          <w:szCs w:val="28"/>
        </w:rPr>
        <w:t>(</w:t>
      </w:r>
      <w:r>
        <w:rPr>
          <w:rFonts w:ascii="宋体" w:eastAsia="宋体" w:hAnsi="宋体" w:cs="宋体" w:hint="eastAsia"/>
          <w:spacing w:val="-4"/>
          <w:sz w:val="28"/>
          <w:szCs w:val="28"/>
        </w:rPr>
        <w:t>五</w:t>
      </w:r>
      <w:r>
        <w:rPr>
          <w:rFonts w:ascii="宋体" w:eastAsia="宋体" w:hAnsi="宋体" w:cs="宋体" w:hint="eastAsia"/>
          <w:spacing w:val="-4"/>
          <w:sz w:val="28"/>
          <w:szCs w:val="28"/>
        </w:rPr>
        <w:t>)</w:t>
      </w:r>
      <w:r>
        <w:rPr>
          <w:rFonts w:ascii="宋体" w:eastAsia="宋体" w:hAnsi="宋体" w:cs="宋体" w:hint="eastAsia"/>
          <w:spacing w:val="-4"/>
          <w:sz w:val="28"/>
          <w:szCs w:val="28"/>
        </w:rPr>
        <w:t>根据沪教委规〔</w:t>
      </w:r>
      <w:r>
        <w:rPr>
          <w:rFonts w:ascii="宋体" w:eastAsia="宋体" w:hAnsi="宋体" w:cs="宋体" w:hint="eastAsia"/>
          <w:spacing w:val="-4"/>
          <w:sz w:val="28"/>
          <w:szCs w:val="28"/>
        </w:rPr>
        <w:t>2018</w:t>
      </w:r>
      <w:r>
        <w:rPr>
          <w:rFonts w:ascii="宋体" w:eastAsia="宋体" w:hAnsi="宋体" w:cs="宋体" w:hint="eastAsia"/>
          <w:spacing w:val="-4"/>
          <w:sz w:val="28"/>
          <w:szCs w:val="28"/>
        </w:rPr>
        <w:t>〕</w:t>
      </w:r>
      <w:r>
        <w:rPr>
          <w:rFonts w:ascii="宋体" w:eastAsia="宋体" w:hAnsi="宋体" w:cs="宋体" w:hint="eastAsia"/>
          <w:spacing w:val="-4"/>
          <w:sz w:val="28"/>
          <w:szCs w:val="28"/>
        </w:rPr>
        <w:t>4</w:t>
      </w:r>
      <w:r>
        <w:rPr>
          <w:rFonts w:ascii="宋体" w:eastAsia="宋体" w:hAnsi="宋体" w:cs="宋体" w:hint="eastAsia"/>
          <w:spacing w:val="-4"/>
          <w:sz w:val="28"/>
          <w:szCs w:val="28"/>
        </w:rPr>
        <w:t>号的文件要求，高中教师应有不少于</w:t>
      </w:r>
      <w:r>
        <w:rPr>
          <w:rFonts w:ascii="宋体" w:eastAsia="宋体" w:hAnsi="宋体" w:cs="宋体" w:hint="eastAsia"/>
          <w:spacing w:val="-4"/>
          <w:sz w:val="28"/>
          <w:szCs w:val="28"/>
        </w:rPr>
        <w:t>1</w:t>
      </w:r>
      <w:r>
        <w:rPr>
          <w:rFonts w:ascii="宋体" w:eastAsia="宋体" w:hAnsi="宋体" w:cs="宋体" w:hint="eastAsia"/>
          <w:spacing w:val="-22"/>
          <w:sz w:val="28"/>
          <w:szCs w:val="28"/>
        </w:rPr>
        <w:t>个</w:t>
      </w:r>
      <w:r>
        <w:rPr>
          <w:rFonts w:ascii="宋体" w:eastAsia="宋体" w:hAnsi="宋体" w:cs="宋体" w:hint="eastAsia"/>
          <w:spacing w:val="-12"/>
          <w:sz w:val="28"/>
          <w:szCs w:val="28"/>
        </w:rPr>
        <w:t>学年的初中或乡村学校教学经历。</w:t>
      </w:r>
      <w:r>
        <w:rPr>
          <w:rFonts w:ascii="宋体" w:eastAsia="宋体" w:hAnsi="宋体" w:cs="宋体" w:hint="eastAsia"/>
          <w:spacing w:val="-12"/>
          <w:sz w:val="28"/>
          <w:szCs w:val="28"/>
          <w:u w:val="single"/>
          <w14:textOutline w14:w="5105" w14:cap="sq" w14:cmpd="sng" w14:algn="ctr">
            <w14:solidFill>
              <w14:srgbClr w14:val="000000"/>
            </w14:solidFill>
            <w14:prstDash w14:val="solid"/>
            <w14:bevel/>
          </w14:textOutline>
        </w:rPr>
        <w:t>时间计算是截止至</w:t>
      </w:r>
      <w:r>
        <w:rPr>
          <w:rFonts w:ascii="宋体" w:eastAsia="宋体" w:hAnsi="宋体" w:cs="宋体" w:hint="eastAsia"/>
          <w:spacing w:val="-12"/>
          <w:sz w:val="28"/>
          <w:szCs w:val="28"/>
          <w:u w:val="single"/>
          <w14:textOutline w14:w="5105" w14:cap="sq" w14:cmpd="sng" w14:algn="ctr">
            <w14:solidFill>
              <w14:srgbClr w14:val="000000"/>
            </w14:solidFill>
            <w14:prstDash w14:val="solid"/>
            <w14:bevel/>
          </w14:textOutline>
        </w:rPr>
        <w:t>202</w:t>
      </w:r>
      <w:r w:rsidR="00557EF0">
        <w:rPr>
          <w:rFonts w:ascii="宋体" w:eastAsia="宋体" w:hAnsi="宋体" w:cs="宋体"/>
          <w:spacing w:val="-12"/>
          <w:sz w:val="28"/>
          <w:szCs w:val="28"/>
          <w:u w:val="single"/>
          <w14:textOutline w14:w="5105" w14:cap="sq" w14:cmpd="sng" w14:algn="ctr">
            <w14:solidFill>
              <w14:srgbClr w14:val="000000"/>
            </w14:solidFill>
            <w14:prstDash w14:val="solid"/>
            <w14:bevel/>
          </w14:textOutline>
        </w:rPr>
        <w:t>4</w:t>
      </w:r>
      <w:r>
        <w:rPr>
          <w:rFonts w:ascii="宋体" w:eastAsia="宋体" w:hAnsi="宋体" w:cs="宋体" w:hint="eastAsia"/>
          <w:spacing w:val="-12"/>
          <w:sz w:val="28"/>
          <w:szCs w:val="28"/>
          <w:u w:val="single"/>
          <w14:textOutline w14:w="5105" w14:cap="sq" w14:cmpd="sng" w14:algn="ctr">
            <w14:solidFill>
              <w14:srgbClr w14:val="000000"/>
            </w14:solidFill>
            <w14:prstDash w14:val="solid"/>
            <w14:bevel/>
          </w14:textOutline>
        </w:rPr>
        <w:t>年</w:t>
      </w:r>
      <w:r>
        <w:rPr>
          <w:rFonts w:ascii="宋体" w:eastAsia="宋体" w:hAnsi="宋体" w:cs="宋体" w:hint="eastAsia"/>
          <w:spacing w:val="-12"/>
          <w:sz w:val="28"/>
          <w:szCs w:val="28"/>
          <w:u w:val="single"/>
          <w14:textOutline w14:w="5105" w14:cap="sq" w14:cmpd="sng" w14:algn="ctr">
            <w14:solidFill>
              <w14:srgbClr w14:val="000000"/>
            </w14:solidFill>
            <w14:prstDash w14:val="solid"/>
            <w14:bevel/>
          </w14:textOutline>
        </w:rPr>
        <w:t>12</w:t>
      </w:r>
      <w:r>
        <w:rPr>
          <w:rFonts w:ascii="宋体" w:eastAsia="宋体" w:hAnsi="宋体" w:cs="宋体" w:hint="eastAsia"/>
          <w:spacing w:val="-12"/>
          <w:sz w:val="28"/>
          <w:szCs w:val="28"/>
          <w:u w:val="single"/>
          <w14:textOutline w14:w="5105" w14:cap="sq" w14:cmpd="sng" w14:algn="ctr">
            <w14:solidFill>
              <w14:srgbClr w14:val="000000"/>
            </w14:solidFill>
            <w14:prstDash w14:val="solid"/>
            <w14:bevel/>
          </w14:textOutline>
        </w:rPr>
        <w:t>月</w:t>
      </w:r>
      <w:r>
        <w:rPr>
          <w:rFonts w:ascii="宋体" w:eastAsia="宋体" w:hAnsi="宋体" w:cs="宋体" w:hint="eastAsia"/>
          <w:spacing w:val="-12"/>
          <w:sz w:val="28"/>
          <w:szCs w:val="28"/>
          <w:u w:val="single"/>
          <w14:textOutline w14:w="5105" w14:cap="sq" w14:cmpd="sng" w14:algn="ctr">
            <w14:solidFill>
              <w14:srgbClr w14:val="000000"/>
            </w14:solidFill>
            <w14:prstDash w14:val="solid"/>
            <w14:bevel/>
          </w14:textOutline>
        </w:rPr>
        <w:t>31</w:t>
      </w:r>
      <w:r>
        <w:rPr>
          <w:rFonts w:ascii="宋体" w:eastAsia="宋体" w:hAnsi="宋体" w:cs="宋体" w:hint="eastAsia"/>
          <w:spacing w:val="-12"/>
          <w:sz w:val="28"/>
          <w:szCs w:val="28"/>
          <w:u w:val="single"/>
          <w14:textOutline w14:w="5105" w14:cap="sq" w14:cmpd="sng" w14:algn="ctr">
            <w14:solidFill>
              <w14:srgbClr w14:val="000000"/>
            </w14:solidFill>
            <w14:prstDash w14:val="solid"/>
            <w14:bevel/>
          </w14:textOutline>
        </w:rPr>
        <w:t>日，</w:t>
      </w:r>
      <w:r>
        <w:rPr>
          <w:rFonts w:ascii="宋体" w:eastAsia="宋体" w:hAnsi="宋体" w:cs="宋体" w:hint="eastAsia"/>
          <w:spacing w:val="-1"/>
          <w:sz w:val="28"/>
          <w:szCs w:val="28"/>
          <w:u w:val="single"/>
          <w14:textOutline w14:w="5105" w14:cap="sq" w14:cmpd="sng" w14:algn="ctr">
            <w14:solidFill>
              <w14:srgbClr w14:val="000000"/>
            </w14:solidFill>
            <w14:prstDash w14:val="solid"/>
            <w14:bevel/>
          </w14:textOutline>
        </w:rPr>
        <w:t>初中或乡村学校教学经历已满</w:t>
      </w:r>
      <w:r>
        <w:rPr>
          <w:rFonts w:ascii="宋体" w:eastAsia="宋体" w:hAnsi="宋体" w:cs="宋体" w:hint="eastAsia"/>
          <w:sz w:val="28"/>
          <w:szCs w:val="28"/>
          <w:u w:val="single"/>
          <w14:textOutline w14:w="5105" w14:cap="sq" w14:cmpd="sng" w14:algn="ctr">
            <w14:solidFill>
              <w14:srgbClr w14:val="000000"/>
            </w14:solidFill>
            <w14:prstDash w14:val="solid"/>
            <w14:bevel/>
          </w14:textOutline>
        </w:rPr>
        <w:t>一学年。</w:t>
      </w:r>
    </w:p>
    <w:p w:rsidR="003566F4" w:rsidRDefault="0051362A">
      <w:pPr>
        <w:spacing w:line="360" w:lineRule="auto"/>
        <w:ind w:firstLine="620"/>
        <w:rPr>
          <w:rFonts w:ascii="宋体" w:eastAsia="宋体" w:hAnsi="宋体" w:cs="宋体"/>
          <w:spacing w:val="-7"/>
          <w:sz w:val="28"/>
          <w:szCs w:val="28"/>
          <w:u w:val="single"/>
          <w14:textOutline w14:w="5105" w14:cap="sq" w14:cmpd="sng" w14:algn="ctr">
            <w14:solidFill>
              <w14:srgbClr w14:val="000000"/>
            </w14:solidFill>
            <w14:prstDash w14:val="solid"/>
            <w14:bevel/>
          </w14:textOutline>
        </w:rPr>
      </w:pPr>
      <w:r>
        <w:rPr>
          <w:rFonts w:ascii="宋体" w:eastAsia="宋体" w:hAnsi="宋体" w:cs="宋体" w:hint="eastAsia"/>
          <w:spacing w:val="1"/>
          <w:sz w:val="28"/>
          <w:szCs w:val="28"/>
        </w:rPr>
        <w:t>(</w:t>
      </w:r>
      <w:r>
        <w:rPr>
          <w:rFonts w:ascii="宋体" w:eastAsia="宋体" w:hAnsi="宋体" w:cs="宋体" w:hint="eastAsia"/>
          <w:spacing w:val="1"/>
          <w:sz w:val="28"/>
          <w:szCs w:val="28"/>
        </w:rPr>
        <w:t>六</w:t>
      </w:r>
      <w:r>
        <w:rPr>
          <w:rFonts w:ascii="宋体" w:eastAsia="宋体" w:hAnsi="宋体" w:cs="宋体" w:hint="eastAsia"/>
          <w:spacing w:val="1"/>
          <w:sz w:val="28"/>
          <w:szCs w:val="28"/>
        </w:rPr>
        <w:t>)</w:t>
      </w:r>
      <w:r>
        <w:rPr>
          <w:rFonts w:ascii="宋体" w:eastAsia="宋体" w:hAnsi="宋体" w:cs="宋体" w:hint="eastAsia"/>
          <w:spacing w:val="1"/>
          <w:sz w:val="28"/>
          <w:szCs w:val="28"/>
        </w:rPr>
        <w:t>根据沪府办〔</w:t>
      </w:r>
      <w:r>
        <w:rPr>
          <w:rFonts w:ascii="宋体" w:eastAsia="宋体" w:hAnsi="宋体" w:cs="宋体" w:hint="eastAsia"/>
          <w:spacing w:val="1"/>
          <w:sz w:val="28"/>
          <w:szCs w:val="28"/>
        </w:rPr>
        <w:t>2015</w:t>
      </w:r>
      <w:r>
        <w:rPr>
          <w:rFonts w:ascii="宋体" w:eastAsia="宋体" w:hAnsi="宋体" w:cs="宋体" w:hint="eastAsia"/>
          <w:spacing w:val="1"/>
          <w:sz w:val="28"/>
          <w:szCs w:val="28"/>
        </w:rPr>
        <w:t>〕</w:t>
      </w:r>
      <w:r>
        <w:rPr>
          <w:rFonts w:ascii="宋体" w:eastAsia="宋体" w:hAnsi="宋体" w:cs="宋体" w:hint="eastAsia"/>
          <w:spacing w:val="1"/>
          <w:sz w:val="28"/>
          <w:szCs w:val="28"/>
        </w:rPr>
        <w:t>120</w:t>
      </w:r>
      <w:r>
        <w:rPr>
          <w:rFonts w:ascii="宋体" w:eastAsia="宋体" w:hAnsi="宋体" w:cs="宋体" w:hint="eastAsia"/>
          <w:spacing w:val="1"/>
          <w:sz w:val="28"/>
          <w:szCs w:val="28"/>
        </w:rPr>
        <w:t>号和沪教委</w:t>
      </w:r>
      <w:r>
        <w:rPr>
          <w:rFonts w:ascii="宋体" w:eastAsia="宋体" w:hAnsi="宋体" w:cs="宋体" w:hint="eastAsia"/>
          <w:sz w:val="28"/>
          <w:szCs w:val="28"/>
        </w:rPr>
        <w:t>规〔</w:t>
      </w:r>
      <w:r>
        <w:rPr>
          <w:rFonts w:ascii="宋体" w:eastAsia="宋体" w:hAnsi="宋体" w:cs="宋体" w:hint="eastAsia"/>
          <w:sz w:val="28"/>
          <w:szCs w:val="28"/>
        </w:rPr>
        <w:t>2018</w:t>
      </w:r>
      <w:r>
        <w:rPr>
          <w:rFonts w:ascii="宋体" w:eastAsia="宋体" w:hAnsi="宋体" w:cs="宋体" w:hint="eastAsia"/>
          <w:sz w:val="28"/>
          <w:szCs w:val="28"/>
        </w:rPr>
        <w:t>〕</w:t>
      </w:r>
      <w:r>
        <w:rPr>
          <w:rFonts w:ascii="宋体" w:eastAsia="宋体" w:hAnsi="宋体" w:cs="宋体" w:hint="eastAsia"/>
          <w:sz w:val="28"/>
          <w:szCs w:val="28"/>
        </w:rPr>
        <w:t>4</w:t>
      </w:r>
      <w:r>
        <w:rPr>
          <w:rFonts w:ascii="宋体" w:eastAsia="宋体" w:hAnsi="宋体" w:cs="宋体" w:hint="eastAsia"/>
          <w:sz w:val="28"/>
          <w:szCs w:val="28"/>
        </w:rPr>
        <w:t>号文件精神，</w:t>
      </w:r>
      <w:r>
        <w:rPr>
          <w:rFonts w:ascii="宋体" w:eastAsia="宋体" w:hAnsi="宋体" w:cs="宋体" w:hint="eastAsia"/>
          <w:spacing w:val="-4"/>
          <w:sz w:val="28"/>
          <w:szCs w:val="28"/>
        </w:rPr>
        <w:t>在乡村学校任教</w:t>
      </w:r>
      <w:r>
        <w:rPr>
          <w:rFonts w:ascii="宋体" w:eastAsia="宋体" w:hAnsi="宋体" w:cs="宋体" w:hint="eastAsia"/>
          <w:spacing w:val="-4"/>
          <w:sz w:val="28"/>
          <w:szCs w:val="28"/>
        </w:rPr>
        <w:t>5</w:t>
      </w:r>
      <w:r>
        <w:rPr>
          <w:rFonts w:ascii="宋体" w:eastAsia="宋体" w:hAnsi="宋体" w:cs="宋体" w:hint="eastAsia"/>
          <w:spacing w:val="-4"/>
          <w:sz w:val="28"/>
          <w:szCs w:val="28"/>
        </w:rPr>
        <w:t>年以</w:t>
      </w:r>
      <w:r>
        <w:rPr>
          <w:rFonts w:ascii="宋体" w:eastAsia="宋体" w:hAnsi="宋体" w:cs="宋体" w:hint="eastAsia"/>
          <w:spacing w:val="-2"/>
          <w:sz w:val="28"/>
          <w:szCs w:val="28"/>
        </w:rPr>
        <w:t>上且现仍在乡村学校任教或从城镇学校交流、支教到</w:t>
      </w:r>
      <w:r>
        <w:rPr>
          <w:rFonts w:ascii="宋体" w:eastAsia="宋体" w:hAnsi="宋体" w:cs="宋体" w:hint="eastAsia"/>
          <w:spacing w:val="-4"/>
          <w:sz w:val="28"/>
          <w:szCs w:val="28"/>
        </w:rPr>
        <w:t>乡村学校任教</w:t>
      </w:r>
      <w:r>
        <w:rPr>
          <w:rFonts w:ascii="宋体" w:eastAsia="宋体" w:hAnsi="宋体" w:cs="宋体" w:hint="eastAsia"/>
          <w:spacing w:val="-4"/>
          <w:sz w:val="28"/>
          <w:szCs w:val="28"/>
        </w:rPr>
        <w:t>3</w:t>
      </w:r>
      <w:r>
        <w:rPr>
          <w:rFonts w:ascii="宋体" w:eastAsia="宋体" w:hAnsi="宋体" w:cs="宋体" w:hint="eastAsia"/>
          <w:spacing w:val="-4"/>
          <w:sz w:val="28"/>
          <w:szCs w:val="28"/>
        </w:rPr>
        <w:t>年</w:t>
      </w:r>
      <w:r>
        <w:rPr>
          <w:rFonts w:ascii="宋体" w:eastAsia="宋体" w:hAnsi="宋体" w:cs="宋体" w:hint="eastAsia"/>
          <w:spacing w:val="-3"/>
          <w:sz w:val="28"/>
          <w:szCs w:val="28"/>
        </w:rPr>
        <w:t>以</w:t>
      </w:r>
      <w:r>
        <w:rPr>
          <w:rFonts w:ascii="宋体" w:eastAsia="宋体" w:hAnsi="宋体" w:cs="宋体" w:hint="eastAsia"/>
          <w:spacing w:val="-2"/>
          <w:sz w:val="28"/>
          <w:szCs w:val="28"/>
        </w:rPr>
        <w:t>上的教师，在教师职务评聘中，外语计算机成绩、论文</w:t>
      </w:r>
      <w:r>
        <w:rPr>
          <w:rFonts w:ascii="宋体" w:eastAsia="宋体" w:hAnsi="宋体" w:cs="宋体" w:hint="eastAsia"/>
          <w:spacing w:val="-12"/>
          <w:sz w:val="28"/>
          <w:szCs w:val="28"/>
        </w:rPr>
        <w:t>发表</w:t>
      </w:r>
      <w:r>
        <w:rPr>
          <w:rFonts w:ascii="宋体" w:eastAsia="宋体" w:hAnsi="宋体" w:cs="宋体" w:hint="eastAsia"/>
          <w:spacing w:val="-9"/>
          <w:sz w:val="28"/>
          <w:szCs w:val="28"/>
        </w:rPr>
        <w:t>可</w:t>
      </w:r>
      <w:r>
        <w:rPr>
          <w:rFonts w:ascii="宋体" w:eastAsia="宋体" w:hAnsi="宋体" w:cs="宋体" w:hint="eastAsia"/>
          <w:spacing w:val="-6"/>
          <w:sz w:val="28"/>
          <w:szCs w:val="28"/>
        </w:rPr>
        <w:t>不作为刚性条件。在乡村学校任教</w:t>
      </w:r>
      <w:r>
        <w:rPr>
          <w:rFonts w:ascii="宋体" w:eastAsia="宋体" w:hAnsi="宋体" w:cs="宋体" w:hint="eastAsia"/>
          <w:spacing w:val="-6"/>
          <w:sz w:val="28"/>
          <w:szCs w:val="28"/>
        </w:rPr>
        <w:t>10</w:t>
      </w:r>
      <w:r>
        <w:rPr>
          <w:rFonts w:ascii="宋体" w:eastAsia="宋体" w:hAnsi="宋体" w:cs="宋体" w:hint="eastAsia"/>
          <w:spacing w:val="-6"/>
          <w:sz w:val="28"/>
          <w:szCs w:val="28"/>
        </w:rPr>
        <w:t>年以上且现仍在乡村学校任教的</w:t>
      </w:r>
      <w:r>
        <w:rPr>
          <w:rFonts w:ascii="宋体" w:eastAsia="宋体" w:hAnsi="宋体" w:cs="宋体" w:hint="eastAsia"/>
          <w:spacing w:val="-4"/>
          <w:sz w:val="28"/>
          <w:szCs w:val="28"/>
        </w:rPr>
        <w:t>教师，担任中小学教师</w:t>
      </w:r>
      <w:r>
        <w:rPr>
          <w:rFonts w:ascii="宋体" w:eastAsia="宋体" w:hAnsi="宋体" w:cs="宋体" w:hint="eastAsia"/>
          <w:spacing w:val="-3"/>
          <w:sz w:val="28"/>
          <w:szCs w:val="28"/>
        </w:rPr>
        <w:t>中</w:t>
      </w:r>
      <w:r>
        <w:rPr>
          <w:rFonts w:ascii="宋体" w:eastAsia="宋体" w:hAnsi="宋体" w:cs="宋体" w:hint="eastAsia"/>
          <w:spacing w:val="-2"/>
          <w:sz w:val="28"/>
          <w:szCs w:val="28"/>
        </w:rPr>
        <w:t>级职务满</w:t>
      </w:r>
      <w:r>
        <w:rPr>
          <w:rFonts w:ascii="宋体" w:eastAsia="宋体" w:hAnsi="宋体" w:cs="宋体" w:hint="eastAsia"/>
          <w:spacing w:val="-2"/>
          <w:sz w:val="28"/>
          <w:szCs w:val="28"/>
        </w:rPr>
        <w:t>4</w:t>
      </w:r>
      <w:r>
        <w:rPr>
          <w:rFonts w:ascii="宋体" w:eastAsia="宋体" w:hAnsi="宋体" w:cs="宋体" w:hint="eastAsia"/>
          <w:spacing w:val="-2"/>
          <w:sz w:val="28"/>
          <w:szCs w:val="28"/>
        </w:rPr>
        <w:t>年且考核特别优秀的，可申报评聘高级</w:t>
      </w:r>
      <w:r>
        <w:rPr>
          <w:rFonts w:ascii="宋体" w:eastAsia="宋体" w:hAnsi="宋体" w:cs="宋体" w:hint="eastAsia"/>
          <w:spacing w:val="2"/>
          <w:sz w:val="28"/>
          <w:szCs w:val="28"/>
        </w:rPr>
        <w:t>教师。城区中小学教师晋</w:t>
      </w:r>
      <w:r>
        <w:rPr>
          <w:rFonts w:ascii="宋体" w:eastAsia="宋体" w:hAnsi="宋体" w:cs="宋体" w:hint="eastAsia"/>
          <w:spacing w:val="1"/>
          <w:sz w:val="28"/>
          <w:szCs w:val="28"/>
        </w:rPr>
        <w:t>升高级教师职称</w:t>
      </w:r>
      <w:r>
        <w:rPr>
          <w:rFonts w:ascii="宋体" w:eastAsia="宋体" w:hAnsi="宋体" w:cs="宋体" w:hint="eastAsia"/>
          <w:spacing w:val="1"/>
          <w:sz w:val="28"/>
          <w:szCs w:val="28"/>
        </w:rPr>
        <w:t>(</w:t>
      </w:r>
      <w:r>
        <w:rPr>
          <w:rFonts w:ascii="宋体" w:eastAsia="宋体" w:hAnsi="宋体" w:cs="宋体" w:hint="eastAsia"/>
          <w:spacing w:val="1"/>
          <w:sz w:val="28"/>
          <w:szCs w:val="28"/>
        </w:rPr>
        <w:t>职务</w:t>
      </w:r>
      <w:r>
        <w:rPr>
          <w:rFonts w:ascii="宋体" w:eastAsia="宋体" w:hAnsi="宋体" w:cs="宋体" w:hint="eastAsia"/>
          <w:spacing w:val="1"/>
          <w:sz w:val="28"/>
          <w:szCs w:val="28"/>
        </w:rPr>
        <w:t>)</w:t>
      </w:r>
      <w:r>
        <w:rPr>
          <w:rFonts w:ascii="宋体" w:eastAsia="宋体" w:hAnsi="宋体" w:cs="宋体" w:hint="eastAsia"/>
          <w:spacing w:val="1"/>
          <w:sz w:val="28"/>
          <w:szCs w:val="28"/>
        </w:rPr>
        <w:t>，有在乡村学</w:t>
      </w:r>
      <w:r>
        <w:rPr>
          <w:rFonts w:ascii="宋体" w:eastAsia="宋体" w:hAnsi="宋体" w:cs="宋体" w:hint="eastAsia"/>
          <w:spacing w:val="1"/>
          <w:sz w:val="28"/>
          <w:szCs w:val="28"/>
        </w:rPr>
        <w:lastRenderedPageBreak/>
        <w:t>校或薄弱学</w:t>
      </w:r>
      <w:r>
        <w:rPr>
          <w:rFonts w:ascii="宋体" w:eastAsia="宋体" w:hAnsi="宋体" w:cs="宋体" w:hint="eastAsia"/>
          <w:spacing w:val="-16"/>
          <w:sz w:val="28"/>
          <w:szCs w:val="28"/>
        </w:rPr>
        <w:t>校</w:t>
      </w:r>
      <w:r>
        <w:rPr>
          <w:rFonts w:ascii="宋体" w:eastAsia="宋体" w:hAnsi="宋体" w:cs="宋体" w:hint="eastAsia"/>
          <w:spacing w:val="-10"/>
          <w:sz w:val="28"/>
          <w:szCs w:val="28"/>
        </w:rPr>
        <w:t>任教</w:t>
      </w:r>
      <w:r>
        <w:rPr>
          <w:rFonts w:ascii="宋体" w:eastAsia="宋体" w:hAnsi="宋体" w:cs="宋体" w:hint="eastAsia"/>
          <w:spacing w:val="-10"/>
          <w:sz w:val="28"/>
          <w:szCs w:val="28"/>
        </w:rPr>
        <w:t>1</w:t>
      </w:r>
      <w:r>
        <w:rPr>
          <w:rFonts w:ascii="宋体" w:eastAsia="宋体" w:hAnsi="宋体" w:cs="宋体" w:hint="eastAsia"/>
          <w:spacing w:val="-10"/>
          <w:sz w:val="28"/>
          <w:szCs w:val="28"/>
        </w:rPr>
        <w:t>年以上经历的可优先考虑。</w:t>
      </w:r>
      <w:r>
        <w:rPr>
          <w:rFonts w:ascii="宋体" w:eastAsia="宋体" w:hAnsi="宋体" w:cs="宋体" w:hint="eastAsia"/>
          <w:spacing w:val="-10"/>
          <w:sz w:val="28"/>
          <w:szCs w:val="28"/>
          <w:u w:val="single"/>
          <w14:textOutline w14:w="5105" w14:cap="sq" w14:cmpd="sng" w14:algn="ctr">
            <w14:solidFill>
              <w14:srgbClr w14:val="000000"/>
            </w14:solidFill>
            <w14:prstDash w14:val="solid"/>
            <w14:bevel/>
          </w14:textOutline>
        </w:rPr>
        <w:t>关于乡村学校范围请参照《上海市教育</w:t>
      </w:r>
      <w:r>
        <w:rPr>
          <w:rFonts w:ascii="宋体" w:eastAsia="宋体" w:hAnsi="宋体" w:cs="宋体" w:hint="eastAsia"/>
          <w:spacing w:val="-20"/>
          <w:sz w:val="28"/>
          <w:szCs w:val="28"/>
          <w:u w:val="single"/>
          <w14:textOutline w14:w="5105" w14:cap="sq" w14:cmpd="sng" w14:algn="ctr">
            <w14:solidFill>
              <w14:srgbClr w14:val="000000"/>
            </w14:solidFill>
            <w14:prstDash w14:val="solid"/>
            <w14:bevel/>
          </w14:textOutline>
        </w:rPr>
        <w:t>委员</w:t>
      </w:r>
      <w:r>
        <w:rPr>
          <w:rFonts w:ascii="宋体" w:eastAsia="宋体" w:hAnsi="宋体" w:cs="宋体" w:hint="eastAsia"/>
          <w:spacing w:val="-10"/>
          <w:sz w:val="28"/>
          <w:szCs w:val="28"/>
          <w:u w:val="single"/>
          <w14:textOutline w14:w="5105" w14:cap="sq" w14:cmpd="sng" w14:algn="ctr">
            <w14:solidFill>
              <w14:srgbClr w14:val="000000"/>
            </w14:solidFill>
            <w14:prstDash w14:val="solid"/>
            <w14:bevel/>
          </w14:textOutline>
        </w:rPr>
        <w:t>会关于公布〈上海市乡村学校名单</w:t>
      </w:r>
      <w:r>
        <w:rPr>
          <w:rFonts w:ascii="宋体" w:eastAsia="宋体" w:hAnsi="宋体" w:cs="宋体" w:hint="eastAsia"/>
          <w:spacing w:val="-10"/>
          <w:sz w:val="28"/>
          <w:szCs w:val="28"/>
          <w:u w:val="single"/>
          <w14:textOutline w14:w="5105" w14:cap="sq" w14:cmpd="sng" w14:algn="ctr">
            <w14:solidFill>
              <w14:srgbClr w14:val="000000"/>
            </w14:solidFill>
            <w14:prstDash w14:val="solid"/>
            <w14:bevel/>
          </w14:textOutline>
        </w:rPr>
        <w:t>&gt;</w:t>
      </w:r>
      <w:r>
        <w:rPr>
          <w:rFonts w:ascii="宋体" w:eastAsia="宋体" w:hAnsi="宋体" w:cs="宋体" w:hint="eastAsia"/>
          <w:spacing w:val="-10"/>
          <w:sz w:val="28"/>
          <w:szCs w:val="28"/>
          <w:u w:val="single"/>
          <w14:textOutline w14:w="5105" w14:cap="sq" w14:cmpd="sng" w14:algn="ctr">
            <w14:solidFill>
              <w14:srgbClr w14:val="000000"/>
            </w14:solidFill>
            <w14:prstDash w14:val="solid"/>
            <w14:bevel/>
          </w14:textOutline>
        </w:rPr>
        <w:t>的通知》</w:t>
      </w:r>
      <w:r>
        <w:rPr>
          <w:rFonts w:ascii="宋体" w:eastAsia="宋体" w:hAnsi="宋体" w:cs="宋体" w:hint="eastAsia"/>
          <w:spacing w:val="-10"/>
          <w:sz w:val="28"/>
          <w:szCs w:val="28"/>
          <w:u w:val="single"/>
          <w14:textOutline w14:w="5105" w14:cap="sq" w14:cmpd="sng" w14:algn="ctr">
            <w14:solidFill>
              <w14:srgbClr w14:val="000000"/>
            </w14:solidFill>
            <w14:prstDash w14:val="solid"/>
            <w14:bevel/>
          </w14:textOutline>
        </w:rPr>
        <w:t>(</w:t>
      </w:r>
      <w:r>
        <w:rPr>
          <w:rFonts w:ascii="宋体" w:eastAsia="宋体" w:hAnsi="宋体" w:cs="宋体" w:hint="eastAsia"/>
          <w:spacing w:val="-10"/>
          <w:sz w:val="28"/>
          <w:szCs w:val="28"/>
          <w:u w:val="single"/>
          <w14:textOutline w14:w="5105" w14:cap="sq" w14:cmpd="sng" w14:algn="ctr">
            <w14:solidFill>
              <w14:srgbClr w14:val="000000"/>
            </w14:solidFill>
            <w14:prstDash w14:val="solid"/>
            <w14:bevel/>
          </w14:textOutline>
        </w:rPr>
        <w:t>沪教委人〔</w:t>
      </w:r>
      <w:r>
        <w:rPr>
          <w:rFonts w:ascii="宋体" w:eastAsia="宋体" w:hAnsi="宋体" w:cs="宋体" w:hint="eastAsia"/>
          <w:spacing w:val="-10"/>
          <w:sz w:val="28"/>
          <w:szCs w:val="28"/>
          <w:u w:val="single"/>
          <w14:textOutline w14:w="5105" w14:cap="sq" w14:cmpd="sng" w14:algn="ctr">
            <w14:solidFill>
              <w14:srgbClr w14:val="000000"/>
            </w14:solidFill>
            <w14:prstDash w14:val="solid"/>
            <w14:bevel/>
          </w14:textOutline>
        </w:rPr>
        <w:t>202</w:t>
      </w:r>
      <w:r w:rsidR="00557EF0">
        <w:rPr>
          <w:rFonts w:ascii="宋体" w:eastAsia="宋体" w:hAnsi="宋体" w:cs="宋体"/>
          <w:spacing w:val="-10"/>
          <w:sz w:val="28"/>
          <w:szCs w:val="28"/>
          <w:u w:val="single"/>
          <w14:textOutline w14:w="5105" w14:cap="sq" w14:cmpd="sng" w14:algn="ctr">
            <w14:solidFill>
              <w14:srgbClr w14:val="000000"/>
            </w14:solidFill>
            <w14:prstDash w14:val="solid"/>
            <w14:bevel/>
          </w14:textOutline>
        </w:rPr>
        <w:t>3</w:t>
      </w:r>
      <w:r>
        <w:rPr>
          <w:rFonts w:ascii="宋体" w:eastAsia="宋体" w:hAnsi="宋体" w:cs="宋体" w:hint="eastAsia"/>
          <w:spacing w:val="-10"/>
          <w:sz w:val="28"/>
          <w:szCs w:val="28"/>
          <w:u w:val="single"/>
          <w14:textOutline w14:w="5105" w14:cap="sq" w14:cmpd="sng" w14:algn="ctr">
            <w14:solidFill>
              <w14:srgbClr w14:val="000000"/>
            </w14:solidFill>
            <w14:prstDash w14:val="solid"/>
            <w14:bevel/>
          </w14:textOutline>
        </w:rPr>
        <w:t>〕</w:t>
      </w:r>
      <w:r w:rsidR="00557EF0">
        <w:rPr>
          <w:rFonts w:ascii="宋体" w:eastAsia="宋体" w:hAnsi="宋体" w:cs="宋体"/>
          <w:spacing w:val="-10"/>
          <w:sz w:val="28"/>
          <w:szCs w:val="28"/>
          <w:u w:val="single"/>
          <w14:textOutline w14:w="5105" w14:cap="sq" w14:cmpd="sng" w14:algn="ctr">
            <w14:solidFill>
              <w14:srgbClr w14:val="000000"/>
            </w14:solidFill>
            <w14:prstDash w14:val="solid"/>
            <w14:bevel/>
          </w14:textOutline>
        </w:rPr>
        <w:t>51</w:t>
      </w:r>
      <w:r>
        <w:rPr>
          <w:rFonts w:ascii="宋体" w:eastAsia="宋体" w:hAnsi="宋体" w:cs="宋体" w:hint="eastAsia"/>
          <w:spacing w:val="-10"/>
          <w:sz w:val="28"/>
          <w:szCs w:val="28"/>
          <w:u w:val="single"/>
          <w14:textOutline w14:w="5105" w14:cap="sq" w14:cmpd="sng" w14:algn="ctr">
            <w14:solidFill>
              <w14:srgbClr w14:val="000000"/>
            </w14:solidFill>
            <w14:prstDash w14:val="solid"/>
            <w14:bevel/>
          </w14:textOutline>
        </w:rPr>
        <w:t>号</w:t>
      </w:r>
      <w:r>
        <w:rPr>
          <w:rFonts w:ascii="宋体" w:eastAsia="宋体" w:hAnsi="宋体" w:cs="宋体" w:hint="eastAsia"/>
          <w:spacing w:val="-10"/>
          <w:sz w:val="28"/>
          <w:szCs w:val="28"/>
          <w:u w:val="single"/>
          <w14:textOutline w14:w="5105" w14:cap="sq" w14:cmpd="sng" w14:algn="ctr">
            <w14:solidFill>
              <w14:srgbClr w14:val="000000"/>
            </w14:solidFill>
            <w14:prstDash w14:val="solid"/>
            <w14:bevel/>
          </w14:textOutline>
        </w:rPr>
        <w:t>)</w:t>
      </w:r>
      <w:r>
        <w:rPr>
          <w:rFonts w:ascii="宋体" w:eastAsia="宋体" w:hAnsi="宋体" w:cs="宋体" w:hint="eastAsia"/>
          <w:spacing w:val="-10"/>
          <w:sz w:val="28"/>
          <w:szCs w:val="28"/>
          <w:u w:val="single"/>
          <w14:textOutline w14:w="5105" w14:cap="sq" w14:cmpd="sng" w14:algn="ctr">
            <w14:solidFill>
              <w14:srgbClr w14:val="000000"/>
            </w14:solidFill>
            <w14:prstDash w14:val="solid"/>
            <w14:bevel/>
          </w14:textOutline>
        </w:rPr>
        <w:t>。</w:t>
      </w:r>
      <w:r>
        <w:rPr>
          <w:rFonts w:ascii="宋体" w:eastAsia="宋体" w:hAnsi="宋体" w:cs="宋体" w:hint="eastAsia"/>
          <w:spacing w:val="-11"/>
          <w:sz w:val="28"/>
          <w:szCs w:val="28"/>
          <w:u w:val="single"/>
          <w14:textOutline w14:w="5105" w14:cap="sq" w14:cmpd="sng" w14:algn="ctr">
            <w14:solidFill>
              <w14:srgbClr w14:val="000000"/>
            </w14:solidFill>
            <w14:prstDash w14:val="solid"/>
            <w14:bevel/>
          </w14:textOutline>
        </w:rPr>
        <w:t>乡村学校工作经历年限计算是截止至</w:t>
      </w:r>
      <w:r>
        <w:rPr>
          <w:rFonts w:ascii="宋体" w:eastAsia="宋体" w:hAnsi="宋体" w:cs="宋体" w:hint="eastAsia"/>
          <w:spacing w:val="-11"/>
          <w:sz w:val="28"/>
          <w:szCs w:val="28"/>
          <w:u w:val="single"/>
          <w14:textOutline w14:w="5105" w14:cap="sq" w14:cmpd="sng" w14:algn="ctr">
            <w14:solidFill>
              <w14:srgbClr w14:val="000000"/>
            </w14:solidFill>
            <w14:prstDash w14:val="solid"/>
            <w14:bevel/>
          </w14:textOutline>
        </w:rPr>
        <w:t>202</w:t>
      </w:r>
      <w:r w:rsidR="00557EF0">
        <w:rPr>
          <w:rFonts w:ascii="宋体" w:eastAsia="宋体" w:hAnsi="宋体" w:cs="宋体"/>
          <w:spacing w:val="-11"/>
          <w:sz w:val="28"/>
          <w:szCs w:val="28"/>
          <w:u w:val="single"/>
          <w14:textOutline w14:w="5105" w14:cap="sq" w14:cmpd="sng" w14:algn="ctr">
            <w14:solidFill>
              <w14:srgbClr w14:val="000000"/>
            </w14:solidFill>
            <w14:prstDash w14:val="solid"/>
            <w14:bevel/>
          </w14:textOutline>
        </w:rPr>
        <w:t>4</w:t>
      </w:r>
      <w:r>
        <w:rPr>
          <w:rFonts w:ascii="宋体" w:eastAsia="宋体" w:hAnsi="宋体" w:cs="宋体" w:hint="eastAsia"/>
          <w:spacing w:val="-11"/>
          <w:sz w:val="28"/>
          <w:szCs w:val="28"/>
          <w:u w:val="single"/>
          <w14:textOutline w14:w="5105" w14:cap="sq" w14:cmpd="sng" w14:algn="ctr">
            <w14:solidFill>
              <w14:srgbClr w14:val="000000"/>
            </w14:solidFill>
            <w14:prstDash w14:val="solid"/>
            <w14:bevel/>
          </w14:textOutline>
        </w:rPr>
        <w:t>年</w:t>
      </w:r>
      <w:r>
        <w:rPr>
          <w:rFonts w:ascii="宋体" w:eastAsia="宋体" w:hAnsi="宋体" w:cs="宋体" w:hint="eastAsia"/>
          <w:spacing w:val="-11"/>
          <w:sz w:val="28"/>
          <w:szCs w:val="28"/>
          <w:u w:val="single"/>
          <w14:textOutline w14:w="5105" w14:cap="sq" w14:cmpd="sng" w14:algn="ctr">
            <w14:solidFill>
              <w14:srgbClr w14:val="000000"/>
            </w14:solidFill>
            <w14:prstDash w14:val="solid"/>
            <w14:bevel/>
          </w14:textOutline>
        </w:rPr>
        <w:t>12</w:t>
      </w:r>
      <w:r>
        <w:rPr>
          <w:rFonts w:ascii="宋体" w:eastAsia="宋体" w:hAnsi="宋体" w:cs="宋体" w:hint="eastAsia"/>
          <w:spacing w:val="-11"/>
          <w:sz w:val="28"/>
          <w:szCs w:val="28"/>
          <w:u w:val="single"/>
          <w14:textOutline w14:w="5105" w14:cap="sq" w14:cmpd="sng" w14:algn="ctr">
            <w14:solidFill>
              <w14:srgbClr w14:val="000000"/>
            </w14:solidFill>
            <w14:prstDash w14:val="solid"/>
            <w14:bevel/>
          </w14:textOutline>
        </w:rPr>
        <w:t>月</w:t>
      </w:r>
      <w:r>
        <w:rPr>
          <w:rFonts w:ascii="宋体" w:eastAsia="宋体" w:hAnsi="宋体" w:cs="宋体" w:hint="eastAsia"/>
          <w:spacing w:val="-11"/>
          <w:sz w:val="28"/>
          <w:szCs w:val="28"/>
          <w:u w:val="single"/>
          <w14:textOutline w14:w="5105" w14:cap="sq" w14:cmpd="sng" w14:algn="ctr">
            <w14:solidFill>
              <w14:srgbClr w14:val="000000"/>
            </w14:solidFill>
            <w14:prstDash w14:val="solid"/>
            <w14:bevel/>
          </w14:textOutline>
        </w:rPr>
        <w:t>31</w:t>
      </w:r>
      <w:r>
        <w:rPr>
          <w:rFonts w:ascii="宋体" w:eastAsia="宋体" w:hAnsi="宋体" w:cs="宋体" w:hint="eastAsia"/>
          <w:spacing w:val="-11"/>
          <w:sz w:val="28"/>
          <w:szCs w:val="28"/>
          <w:u w:val="single"/>
          <w14:textOutline w14:w="5105" w14:cap="sq" w14:cmpd="sng" w14:algn="ctr">
            <w14:solidFill>
              <w14:srgbClr w14:val="000000"/>
            </w14:solidFill>
            <w14:prstDash w14:val="solid"/>
            <w14:bevel/>
          </w14:textOutline>
        </w:rPr>
        <w:t>日</w:t>
      </w:r>
      <w:r>
        <w:rPr>
          <w:rFonts w:ascii="宋体" w:eastAsia="宋体" w:hAnsi="宋体" w:cs="宋体" w:hint="eastAsia"/>
          <w:spacing w:val="-7"/>
          <w:sz w:val="28"/>
          <w:szCs w:val="28"/>
          <w:u w:val="single"/>
          <w14:textOutline w14:w="5105" w14:cap="sq" w14:cmpd="sng" w14:algn="ctr">
            <w14:solidFill>
              <w14:srgbClr w14:val="000000"/>
            </w14:solidFill>
            <w14:prstDash w14:val="solid"/>
            <w14:bevel/>
          </w14:textOutline>
        </w:rPr>
        <w:t>。</w:t>
      </w:r>
    </w:p>
    <w:p w:rsidR="00557EF0" w:rsidRDefault="00557EF0" w:rsidP="00557EF0">
      <w:pPr>
        <w:spacing w:line="360" w:lineRule="auto"/>
        <w:ind w:firstLine="620"/>
        <w:rPr>
          <w:rFonts w:ascii="宋体" w:eastAsia="宋体" w:hAnsi="宋体" w:cs="宋体"/>
          <w:spacing w:val="1"/>
          <w:sz w:val="28"/>
          <w:szCs w:val="28"/>
        </w:rPr>
      </w:pPr>
      <w:r>
        <w:rPr>
          <w:rFonts w:ascii="宋体" w:eastAsia="宋体" w:hAnsi="宋体" w:cs="宋体" w:hint="eastAsia"/>
          <w:spacing w:val="1"/>
          <w:sz w:val="28"/>
          <w:szCs w:val="28"/>
        </w:rPr>
        <w:t>(</w:t>
      </w:r>
      <w:r>
        <w:rPr>
          <w:rFonts w:ascii="宋体" w:eastAsia="宋体" w:hAnsi="宋体" w:cs="宋体" w:hint="eastAsia"/>
          <w:spacing w:val="1"/>
          <w:sz w:val="28"/>
          <w:szCs w:val="28"/>
        </w:rPr>
        <w:t>七</w:t>
      </w:r>
      <w:r>
        <w:rPr>
          <w:rFonts w:ascii="宋体" w:eastAsia="宋体" w:hAnsi="宋体" w:cs="宋体" w:hint="eastAsia"/>
          <w:spacing w:val="1"/>
          <w:sz w:val="28"/>
          <w:szCs w:val="28"/>
        </w:rPr>
        <w:t>)</w:t>
      </w:r>
      <w:r w:rsidRPr="00557EF0">
        <w:rPr>
          <w:rFonts w:ascii="宋体" w:eastAsia="宋体" w:hAnsi="宋体" w:cs="宋体" w:hint="eastAsia"/>
          <w:spacing w:val="1"/>
          <w:sz w:val="28"/>
          <w:szCs w:val="28"/>
        </w:rPr>
        <w:t>根据市人社局、市教委《关于支教教师评聘中小学教师正高级和高级职称的有关规定（试行）》的文件精神，支教教师任现职以来</w:t>
      </w:r>
      <w:r>
        <w:rPr>
          <w:rFonts w:ascii="宋体" w:eastAsia="宋体" w:hAnsi="宋体" w:cs="宋体" w:hint="eastAsia"/>
          <w:spacing w:val="1"/>
          <w:sz w:val="28"/>
          <w:szCs w:val="28"/>
        </w:rPr>
        <w:t>：</w:t>
      </w:r>
    </w:p>
    <w:p w:rsidR="00C109A4" w:rsidRDefault="00557EF0" w:rsidP="00557EF0">
      <w:pPr>
        <w:spacing w:line="360" w:lineRule="auto"/>
        <w:ind w:firstLine="620"/>
        <w:rPr>
          <w:rFonts w:ascii="宋体" w:eastAsia="宋体" w:hAnsi="宋体" w:cs="宋体"/>
          <w:spacing w:val="1"/>
          <w:sz w:val="28"/>
          <w:szCs w:val="28"/>
        </w:rPr>
      </w:pPr>
      <w:r>
        <w:rPr>
          <w:rFonts w:ascii="宋体" w:eastAsia="宋体" w:hAnsi="宋体" w:cs="宋体"/>
          <w:spacing w:val="1"/>
          <w:sz w:val="28"/>
          <w:szCs w:val="28"/>
        </w:rPr>
        <w:t>1.</w:t>
      </w:r>
      <w:r w:rsidRPr="00557EF0">
        <w:rPr>
          <w:rFonts w:ascii="宋体" w:eastAsia="宋体" w:hAnsi="宋体" w:cs="宋体" w:hint="eastAsia"/>
          <w:spacing w:val="1"/>
          <w:sz w:val="28"/>
          <w:szCs w:val="28"/>
        </w:rPr>
        <w:t>到外省市对口地区支教满</w:t>
      </w:r>
      <w:r>
        <w:rPr>
          <w:rFonts w:ascii="宋体" w:eastAsia="宋体" w:hAnsi="宋体" w:cs="宋体"/>
          <w:spacing w:val="1"/>
          <w:sz w:val="28"/>
          <w:szCs w:val="28"/>
        </w:rPr>
        <w:t>1</w:t>
      </w:r>
      <w:r w:rsidRPr="00557EF0">
        <w:rPr>
          <w:rFonts w:ascii="宋体" w:eastAsia="宋体" w:hAnsi="宋体" w:cs="宋体" w:hint="eastAsia"/>
          <w:spacing w:val="1"/>
          <w:sz w:val="28"/>
          <w:szCs w:val="28"/>
        </w:rPr>
        <w:t>年并经受援单位考核合格，并担任中级职务累计满</w:t>
      </w:r>
      <w:r w:rsidRPr="00557EF0">
        <w:rPr>
          <w:rFonts w:ascii="宋体" w:eastAsia="宋体" w:hAnsi="宋体" w:cs="宋体"/>
          <w:spacing w:val="1"/>
          <w:sz w:val="28"/>
          <w:szCs w:val="28"/>
        </w:rPr>
        <w:t>4</w:t>
      </w:r>
      <w:r w:rsidRPr="00557EF0">
        <w:rPr>
          <w:rFonts w:ascii="宋体" w:eastAsia="宋体" w:hAnsi="宋体" w:cs="宋体" w:hint="eastAsia"/>
          <w:spacing w:val="1"/>
          <w:sz w:val="28"/>
          <w:szCs w:val="28"/>
        </w:rPr>
        <w:t>年者，可申报高级教师职称。</w:t>
      </w:r>
    </w:p>
    <w:p w:rsidR="00C109A4" w:rsidRDefault="00C109A4" w:rsidP="00557EF0">
      <w:pPr>
        <w:spacing w:line="360" w:lineRule="auto"/>
        <w:ind w:firstLine="620"/>
        <w:rPr>
          <w:rFonts w:ascii="宋体" w:eastAsia="宋体" w:hAnsi="宋体" w:cs="宋体"/>
          <w:spacing w:val="1"/>
          <w:sz w:val="28"/>
          <w:szCs w:val="28"/>
        </w:rPr>
      </w:pPr>
      <w:r>
        <w:rPr>
          <w:rFonts w:ascii="宋体" w:eastAsia="宋体" w:hAnsi="宋体" w:cs="宋体"/>
          <w:spacing w:val="1"/>
          <w:sz w:val="28"/>
          <w:szCs w:val="28"/>
        </w:rPr>
        <w:t>2.</w:t>
      </w:r>
      <w:r w:rsidR="00557EF0" w:rsidRPr="00557EF0">
        <w:rPr>
          <w:rFonts w:ascii="宋体" w:eastAsia="宋体" w:hAnsi="宋体" w:cs="宋体" w:hint="eastAsia"/>
          <w:spacing w:val="1"/>
          <w:sz w:val="28"/>
          <w:szCs w:val="28"/>
        </w:rPr>
        <w:t>到外省市对口地区支教满</w:t>
      </w:r>
      <w:r>
        <w:rPr>
          <w:rFonts w:ascii="宋体" w:eastAsia="宋体" w:hAnsi="宋体" w:cs="宋体"/>
          <w:spacing w:val="1"/>
          <w:sz w:val="28"/>
          <w:szCs w:val="28"/>
        </w:rPr>
        <w:t>1</w:t>
      </w:r>
      <w:r w:rsidR="00557EF0" w:rsidRPr="00557EF0">
        <w:rPr>
          <w:rFonts w:ascii="宋体" w:eastAsia="宋体" w:hAnsi="宋体" w:cs="宋体" w:hint="eastAsia"/>
          <w:spacing w:val="1"/>
          <w:sz w:val="28"/>
          <w:szCs w:val="28"/>
        </w:rPr>
        <w:t>年并经受援单位考核合格，支教期间在当地所写的有关教育教学方面的调查报告以及论文被当地教育行政部门认可的，可视作在区级刊物发表的论文。</w:t>
      </w:r>
    </w:p>
    <w:p w:rsidR="00C109A4" w:rsidRDefault="00C109A4" w:rsidP="00557EF0">
      <w:pPr>
        <w:spacing w:line="360" w:lineRule="auto"/>
        <w:ind w:firstLine="620"/>
        <w:rPr>
          <w:rFonts w:ascii="宋体" w:eastAsia="宋体" w:hAnsi="宋体" w:cs="宋体"/>
          <w:spacing w:val="1"/>
          <w:sz w:val="28"/>
          <w:szCs w:val="28"/>
        </w:rPr>
      </w:pPr>
      <w:r>
        <w:rPr>
          <w:rFonts w:ascii="宋体" w:eastAsia="宋体" w:hAnsi="宋体" w:cs="宋体"/>
          <w:spacing w:val="1"/>
          <w:sz w:val="28"/>
          <w:szCs w:val="28"/>
        </w:rPr>
        <w:t>3.</w:t>
      </w:r>
      <w:r w:rsidR="00557EF0" w:rsidRPr="00557EF0">
        <w:rPr>
          <w:rFonts w:ascii="宋体" w:eastAsia="宋体" w:hAnsi="宋体" w:cs="宋体" w:hint="eastAsia"/>
          <w:spacing w:val="1"/>
          <w:sz w:val="28"/>
          <w:szCs w:val="28"/>
        </w:rPr>
        <w:t>到外省市对口地区支教经历视同乡村学校教学经历。</w:t>
      </w:r>
    </w:p>
    <w:p w:rsidR="00C109A4" w:rsidRDefault="00C109A4" w:rsidP="00557EF0">
      <w:pPr>
        <w:spacing w:line="360" w:lineRule="auto"/>
        <w:ind w:firstLine="620"/>
        <w:rPr>
          <w:rFonts w:ascii="宋体" w:eastAsia="宋体" w:hAnsi="宋体" w:cs="宋体"/>
          <w:spacing w:val="1"/>
          <w:sz w:val="28"/>
          <w:szCs w:val="28"/>
        </w:rPr>
      </w:pPr>
      <w:r>
        <w:rPr>
          <w:rFonts w:ascii="宋体" w:eastAsia="宋体" w:hAnsi="宋体" w:cs="宋体"/>
          <w:spacing w:val="1"/>
          <w:sz w:val="28"/>
          <w:szCs w:val="28"/>
        </w:rPr>
        <w:t>4.</w:t>
      </w:r>
      <w:r w:rsidR="00557EF0" w:rsidRPr="00557EF0">
        <w:rPr>
          <w:rFonts w:ascii="宋体" w:eastAsia="宋体" w:hAnsi="宋体" w:cs="宋体" w:hint="eastAsia"/>
          <w:spacing w:val="1"/>
          <w:sz w:val="28"/>
          <w:szCs w:val="28"/>
        </w:rPr>
        <w:t>援藏援疆援青以及援滇（涉藏地区）</w:t>
      </w:r>
      <w:r w:rsidR="00557EF0" w:rsidRPr="00557EF0">
        <w:rPr>
          <w:rFonts w:ascii="宋体" w:eastAsia="宋体" w:hAnsi="宋体" w:cs="宋体"/>
          <w:spacing w:val="1"/>
          <w:sz w:val="28"/>
          <w:szCs w:val="28"/>
        </w:rPr>
        <w:t>4</w:t>
      </w:r>
      <w:r w:rsidR="00557EF0" w:rsidRPr="00557EF0">
        <w:rPr>
          <w:rFonts w:ascii="宋体" w:eastAsia="宋体" w:hAnsi="宋体" w:cs="宋体" w:hint="eastAsia"/>
          <w:spacing w:val="1"/>
          <w:sz w:val="28"/>
          <w:szCs w:val="28"/>
        </w:rPr>
        <w:t>满</w:t>
      </w:r>
      <w:r>
        <w:rPr>
          <w:rFonts w:ascii="宋体" w:eastAsia="宋体" w:hAnsi="宋体" w:cs="宋体"/>
          <w:spacing w:val="1"/>
          <w:sz w:val="28"/>
          <w:szCs w:val="28"/>
        </w:rPr>
        <w:t>1</w:t>
      </w:r>
      <w:r w:rsidR="00557EF0" w:rsidRPr="00557EF0">
        <w:rPr>
          <w:rFonts w:ascii="宋体" w:eastAsia="宋体" w:hAnsi="宋体" w:cs="宋体" w:hint="eastAsia"/>
          <w:spacing w:val="1"/>
          <w:sz w:val="28"/>
          <w:szCs w:val="28"/>
        </w:rPr>
        <w:t>年并经受援单位考核合格者，论文发表不作为申报评聘的必要条件。</w:t>
      </w:r>
    </w:p>
    <w:p w:rsidR="00C109A4" w:rsidRDefault="00557EF0" w:rsidP="00557EF0">
      <w:pPr>
        <w:spacing w:line="360" w:lineRule="auto"/>
        <w:ind w:firstLine="620"/>
        <w:rPr>
          <w:rFonts w:ascii="宋体" w:eastAsia="宋体" w:hAnsi="宋体" w:cs="宋体"/>
          <w:spacing w:val="1"/>
          <w:sz w:val="28"/>
          <w:szCs w:val="28"/>
        </w:rPr>
      </w:pPr>
      <w:r w:rsidRPr="00557EF0">
        <w:rPr>
          <w:rFonts w:ascii="宋体" w:eastAsia="宋体" w:hAnsi="宋体" w:cs="宋体"/>
          <w:spacing w:val="1"/>
          <w:sz w:val="28"/>
          <w:szCs w:val="28"/>
        </w:rPr>
        <w:t>5.</w:t>
      </w:r>
      <w:r w:rsidRPr="00557EF0">
        <w:rPr>
          <w:rFonts w:ascii="宋体" w:eastAsia="宋体" w:hAnsi="宋体" w:cs="宋体" w:hint="eastAsia"/>
          <w:spacing w:val="1"/>
          <w:sz w:val="28"/>
          <w:szCs w:val="28"/>
        </w:rPr>
        <w:t>援滇（非涉藏地区）援派期为</w:t>
      </w:r>
      <w:r w:rsidR="00C109A4">
        <w:rPr>
          <w:rFonts w:ascii="宋体" w:eastAsia="宋体" w:hAnsi="宋体" w:cs="宋体"/>
          <w:spacing w:val="1"/>
          <w:sz w:val="28"/>
          <w:szCs w:val="28"/>
        </w:rPr>
        <w:t>1.5</w:t>
      </w:r>
      <w:r w:rsidRPr="00557EF0">
        <w:rPr>
          <w:rFonts w:ascii="宋体" w:eastAsia="宋体" w:hAnsi="宋体" w:cs="宋体" w:hint="eastAsia"/>
          <w:spacing w:val="1"/>
          <w:sz w:val="28"/>
          <w:szCs w:val="28"/>
        </w:rPr>
        <w:t>年以上的，支教工作满</w:t>
      </w:r>
      <w:r w:rsidR="00C109A4">
        <w:rPr>
          <w:rFonts w:ascii="宋体" w:eastAsia="宋体" w:hAnsi="宋体" w:cs="宋体"/>
          <w:spacing w:val="1"/>
          <w:sz w:val="28"/>
          <w:szCs w:val="28"/>
        </w:rPr>
        <w:t>1</w:t>
      </w:r>
      <w:r w:rsidRPr="00557EF0">
        <w:rPr>
          <w:rFonts w:ascii="宋体" w:eastAsia="宋体" w:hAnsi="宋体" w:cs="宋体" w:hint="eastAsia"/>
          <w:spacing w:val="1"/>
          <w:sz w:val="28"/>
          <w:szCs w:val="28"/>
        </w:rPr>
        <w:t>年并经受援单位考核合格者，可享受乡村教师支持计划政策，论文发表不作为申报评聘的必要条件。</w:t>
      </w:r>
    </w:p>
    <w:p w:rsidR="00557EF0" w:rsidRPr="00557EF0" w:rsidRDefault="00557EF0" w:rsidP="00557EF0">
      <w:pPr>
        <w:spacing w:line="360" w:lineRule="auto"/>
        <w:ind w:firstLine="620"/>
        <w:rPr>
          <w:rFonts w:ascii="宋体" w:eastAsia="宋体" w:hAnsi="宋体" w:cs="宋体" w:hint="eastAsia"/>
          <w:spacing w:val="1"/>
          <w:sz w:val="28"/>
          <w:szCs w:val="28"/>
        </w:rPr>
      </w:pPr>
      <w:r w:rsidRPr="00557EF0">
        <w:rPr>
          <w:rFonts w:ascii="宋体" w:eastAsia="宋体" w:hAnsi="宋体" w:cs="宋体" w:hint="eastAsia"/>
          <w:spacing w:val="1"/>
          <w:sz w:val="28"/>
          <w:szCs w:val="28"/>
        </w:rPr>
        <w:t>除上述条件特别规定外，支教教师晋升高一级职称的其他条件仍需符合相应文件的规定和要求。</w:t>
      </w:r>
    </w:p>
    <w:p w:rsidR="003566F4" w:rsidRDefault="0051362A">
      <w:pPr>
        <w:spacing w:line="360" w:lineRule="auto"/>
        <w:ind w:left="579"/>
        <w:outlineLvl w:val="0"/>
        <w:rPr>
          <w:rFonts w:ascii="宋体" w:eastAsia="宋体" w:hAnsi="宋体" w:cs="宋体"/>
          <w:sz w:val="28"/>
          <w:szCs w:val="28"/>
        </w:rPr>
      </w:pPr>
      <w:r>
        <w:rPr>
          <w:rFonts w:ascii="宋体" w:eastAsia="宋体" w:hAnsi="宋体" w:cs="宋体" w:hint="eastAsia"/>
          <w:spacing w:val="-4"/>
          <w:sz w:val="28"/>
          <w:szCs w:val="28"/>
          <w14:textOutline w14:w="5105" w14:cap="sq" w14:cmpd="sng" w14:algn="ctr">
            <w14:solidFill>
              <w14:srgbClr w14:val="000000"/>
            </w14:solidFill>
            <w14:prstDash w14:val="solid"/>
            <w14:bevel/>
          </w14:textOutline>
        </w:rPr>
        <w:t>三、</w:t>
      </w:r>
      <w:r>
        <w:rPr>
          <w:rFonts w:ascii="宋体" w:eastAsia="宋体" w:hAnsi="宋体" w:cs="宋体" w:hint="eastAsia"/>
          <w:spacing w:val="-2"/>
          <w:sz w:val="28"/>
          <w:szCs w:val="28"/>
          <w14:textOutline w14:w="5105" w14:cap="sq" w14:cmpd="sng" w14:algn="ctr">
            <w14:solidFill>
              <w14:srgbClr w14:val="000000"/>
            </w14:solidFill>
            <w14:prstDash w14:val="solid"/>
            <w14:bevel/>
          </w14:textOutline>
        </w:rPr>
        <w:t>评审内容和程序</w:t>
      </w:r>
    </w:p>
    <w:p w:rsidR="003566F4" w:rsidRDefault="0051362A">
      <w:pPr>
        <w:spacing w:line="360" w:lineRule="auto"/>
        <w:ind w:left="2" w:right="81" w:firstLine="563"/>
        <w:rPr>
          <w:rFonts w:ascii="宋体" w:eastAsia="宋体" w:hAnsi="宋体" w:cs="宋体"/>
          <w:sz w:val="28"/>
          <w:szCs w:val="28"/>
        </w:rPr>
      </w:pPr>
      <w:r>
        <w:rPr>
          <w:rFonts w:ascii="宋体" w:eastAsia="宋体" w:hAnsi="宋体" w:cs="宋体" w:hint="eastAsia"/>
          <w:spacing w:val="2"/>
          <w:sz w:val="28"/>
          <w:szCs w:val="28"/>
        </w:rPr>
        <w:t>上海市中小学教师高级职称评审委员会（长宁）办公室</w:t>
      </w:r>
      <w:r>
        <w:rPr>
          <w:rFonts w:ascii="宋体" w:eastAsia="宋体" w:hAnsi="宋体" w:cs="宋体" w:hint="eastAsia"/>
          <w:spacing w:val="1"/>
          <w:sz w:val="28"/>
          <w:szCs w:val="28"/>
        </w:rPr>
        <w:t>接受符</w:t>
      </w:r>
      <w:r>
        <w:rPr>
          <w:rFonts w:ascii="宋体" w:eastAsia="宋体" w:hAnsi="宋体" w:cs="宋体" w:hint="eastAsia"/>
          <w:spacing w:val="-4"/>
          <w:sz w:val="28"/>
          <w:szCs w:val="28"/>
        </w:rPr>
        <w:t>合市教委文件要求，并经学</w:t>
      </w:r>
      <w:r>
        <w:rPr>
          <w:rFonts w:ascii="宋体" w:eastAsia="宋体" w:hAnsi="宋体" w:cs="宋体" w:hint="eastAsia"/>
          <w:spacing w:val="-2"/>
          <w:sz w:val="28"/>
          <w:szCs w:val="28"/>
        </w:rPr>
        <w:t>校聘任委员会审核通过且公示</w:t>
      </w:r>
      <w:r>
        <w:rPr>
          <w:rFonts w:ascii="宋体" w:eastAsia="宋体" w:hAnsi="宋体" w:cs="宋体" w:hint="eastAsia"/>
          <w:spacing w:val="-2"/>
          <w:sz w:val="28"/>
          <w:szCs w:val="28"/>
        </w:rPr>
        <w:t>5</w:t>
      </w:r>
      <w:r>
        <w:rPr>
          <w:rFonts w:ascii="宋体" w:eastAsia="宋体" w:hAnsi="宋体" w:cs="宋体" w:hint="eastAsia"/>
          <w:spacing w:val="-2"/>
          <w:sz w:val="28"/>
          <w:szCs w:val="28"/>
        </w:rPr>
        <w:t>个工作日的申报</w:t>
      </w:r>
      <w:r>
        <w:rPr>
          <w:rFonts w:ascii="宋体" w:eastAsia="宋体" w:hAnsi="宋体" w:cs="宋体" w:hint="eastAsia"/>
          <w:spacing w:val="-4"/>
          <w:sz w:val="28"/>
          <w:szCs w:val="28"/>
        </w:rPr>
        <w:t>者材料</w:t>
      </w:r>
      <w:r>
        <w:rPr>
          <w:rFonts w:ascii="宋体" w:eastAsia="宋体" w:hAnsi="宋体" w:cs="宋体" w:hint="eastAsia"/>
          <w:spacing w:val="-4"/>
          <w:sz w:val="28"/>
          <w:szCs w:val="28"/>
        </w:rPr>
        <w:t>,</w:t>
      </w:r>
      <w:r>
        <w:rPr>
          <w:rFonts w:ascii="宋体" w:eastAsia="宋体" w:hAnsi="宋体" w:cs="宋体" w:hint="eastAsia"/>
          <w:spacing w:val="-4"/>
          <w:sz w:val="28"/>
          <w:szCs w:val="28"/>
        </w:rPr>
        <w:t>包括相关表格、各类</w:t>
      </w:r>
      <w:r>
        <w:rPr>
          <w:rFonts w:ascii="宋体" w:eastAsia="宋体" w:hAnsi="宋体" w:cs="宋体" w:hint="eastAsia"/>
          <w:spacing w:val="-2"/>
          <w:sz w:val="28"/>
          <w:szCs w:val="28"/>
        </w:rPr>
        <w:t>证书及反映本人教学工作实绩、教育教学研究水</w:t>
      </w:r>
      <w:r>
        <w:rPr>
          <w:rFonts w:ascii="宋体" w:eastAsia="宋体" w:hAnsi="宋体" w:cs="宋体" w:hint="eastAsia"/>
          <w:spacing w:val="2"/>
          <w:sz w:val="28"/>
          <w:szCs w:val="28"/>
        </w:rPr>
        <w:t>平的有关材料。学科评议组专</w:t>
      </w:r>
      <w:r>
        <w:rPr>
          <w:rFonts w:ascii="宋体" w:eastAsia="宋体" w:hAnsi="宋体" w:cs="宋体" w:hint="eastAsia"/>
          <w:spacing w:val="1"/>
          <w:sz w:val="28"/>
          <w:szCs w:val="28"/>
        </w:rPr>
        <w:t>家在随堂听课与面试答辩、专业能力测试、审阅材料等基础上，对申报人的师德修养与工作业</w:t>
      </w:r>
      <w:r>
        <w:rPr>
          <w:rFonts w:ascii="宋体" w:eastAsia="宋体" w:hAnsi="宋体" w:cs="宋体" w:hint="eastAsia"/>
          <w:sz w:val="28"/>
          <w:szCs w:val="28"/>
        </w:rPr>
        <w:t>绩、教育教学能力、教育教</w:t>
      </w:r>
      <w:r>
        <w:rPr>
          <w:rFonts w:ascii="宋体" w:eastAsia="宋体" w:hAnsi="宋体" w:cs="宋体" w:hint="eastAsia"/>
          <w:spacing w:val="2"/>
          <w:sz w:val="28"/>
          <w:szCs w:val="28"/>
        </w:rPr>
        <w:t>学研究水平等方</w:t>
      </w:r>
      <w:r>
        <w:rPr>
          <w:rFonts w:ascii="宋体" w:eastAsia="宋体" w:hAnsi="宋体" w:cs="宋体" w:hint="eastAsia"/>
          <w:spacing w:val="1"/>
          <w:sz w:val="28"/>
          <w:szCs w:val="28"/>
        </w:rPr>
        <w:t>面进行综合评议，并以投票表决形式提出综</w:t>
      </w:r>
      <w:r>
        <w:rPr>
          <w:rFonts w:ascii="宋体" w:eastAsia="宋体" w:hAnsi="宋体" w:cs="宋体" w:hint="eastAsia"/>
          <w:spacing w:val="1"/>
          <w:sz w:val="28"/>
          <w:szCs w:val="28"/>
        </w:rPr>
        <w:lastRenderedPageBreak/>
        <w:t>合评议意见后，</w:t>
      </w:r>
      <w:r>
        <w:rPr>
          <w:rFonts w:ascii="宋体" w:eastAsia="宋体" w:hAnsi="宋体" w:cs="宋体" w:hint="eastAsia"/>
          <w:spacing w:val="2"/>
          <w:sz w:val="28"/>
          <w:szCs w:val="28"/>
        </w:rPr>
        <w:t>报高评委</w:t>
      </w:r>
      <w:r>
        <w:rPr>
          <w:rFonts w:ascii="宋体" w:eastAsia="宋体" w:hAnsi="宋体" w:cs="宋体" w:hint="eastAsia"/>
          <w:spacing w:val="2"/>
          <w:sz w:val="28"/>
          <w:szCs w:val="28"/>
        </w:rPr>
        <w:t>。</w:t>
      </w:r>
      <w:r>
        <w:rPr>
          <w:rFonts w:ascii="宋体" w:eastAsia="宋体" w:hAnsi="宋体" w:cs="宋体" w:hint="eastAsia"/>
          <w:spacing w:val="1"/>
          <w:sz w:val="28"/>
          <w:szCs w:val="28"/>
        </w:rPr>
        <w:t>最终，高评委评审通过人员经网上公示无异议后获得中小学教师</w:t>
      </w:r>
      <w:r>
        <w:rPr>
          <w:rFonts w:ascii="宋体" w:eastAsia="宋体" w:hAnsi="宋体" w:cs="宋体" w:hint="eastAsia"/>
          <w:spacing w:val="-6"/>
          <w:sz w:val="28"/>
          <w:szCs w:val="28"/>
        </w:rPr>
        <w:t>高</w:t>
      </w:r>
      <w:r>
        <w:rPr>
          <w:rFonts w:ascii="宋体" w:eastAsia="宋体" w:hAnsi="宋体" w:cs="宋体" w:hint="eastAsia"/>
          <w:spacing w:val="-4"/>
          <w:sz w:val="28"/>
          <w:szCs w:val="28"/>
        </w:rPr>
        <w:t>级</w:t>
      </w:r>
      <w:r>
        <w:rPr>
          <w:rFonts w:ascii="宋体" w:eastAsia="宋体" w:hAnsi="宋体" w:cs="宋体" w:hint="eastAsia"/>
          <w:spacing w:val="-3"/>
          <w:sz w:val="28"/>
          <w:szCs w:val="28"/>
        </w:rPr>
        <w:t>职称。</w:t>
      </w:r>
    </w:p>
    <w:p w:rsidR="003566F4" w:rsidRDefault="0051362A">
      <w:pPr>
        <w:spacing w:line="360" w:lineRule="auto"/>
        <w:ind w:firstLineChars="200" w:firstLine="564"/>
        <w:rPr>
          <w:rFonts w:ascii="宋体" w:eastAsia="宋体" w:hAnsi="宋体" w:cs="宋体"/>
          <w:sz w:val="28"/>
          <w:szCs w:val="28"/>
        </w:rPr>
      </w:pPr>
      <w:r>
        <w:rPr>
          <w:rFonts w:ascii="宋体" w:eastAsia="宋体" w:hAnsi="宋体" w:cs="宋体" w:hint="eastAsia"/>
          <w:spacing w:val="2"/>
          <w:sz w:val="28"/>
          <w:szCs w:val="28"/>
        </w:rPr>
        <w:t>根据教育信息化工作要求，中小学教师高级</w:t>
      </w:r>
      <w:r>
        <w:rPr>
          <w:rFonts w:ascii="宋体" w:eastAsia="宋体" w:hAnsi="宋体" w:cs="宋体" w:hint="eastAsia"/>
          <w:spacing w:val="1"/>
          <w:sz w:val="28"/>
          <w:szCs w:val="28"/>
        </w:rPr>
        <w:t>职称评审采用网上申报</w:t>
      </w:r>
      <w:r>
        <w:rPr>
          <w:rFonts w:ascii="宋体" w:eastAsia="宋体" w:hAnsi="宋体" w:cs="宋体" w:hint="eastAsia"/>
          <w:spacing w:val="1"/>
          <w:sz w:val="28"/>
          <w:szCs w:val="28"/>
        </w:rPr>
        <w:t>、</w:t>
      </w:r>
      <w:r>
        <w:rPr>
          <w:rFonts w:ascii="宋体" w:eastAsia="宋体" w:hAnsi="宋体" w:cs="宋体" w:hint="eastAsia"/>
          <w:spacing w:val="1"/>
          <w:sz w:val="28"/>
          <w:szCs w:val="28"/>
        </w:rPr>
        <w:t>审</w:t>
      </w:r>
      <w:r>
        <w:rPr>
          <w:rFonts w:ascii="宋体" w:eastAsia="宋体" w:hAnsi="宋体" w:cs="宋体" w:hint="eastAsia"/>
          <w:spacing w:val="-12"/>
          <w:sz w:val="28"/>
          <w:szCs w:val="28"/>
        </w:rPr>
        <w:t>核等形</w:t>
      </w:r>
      <w:r>
        <w:rPr>
          <w:rFonts w:ascii="宋体" w:eastAsia="宋体" w:hAnsi="宋体" w:cs="宋体" w:hint="eastAsia"/>
          <w:spacing w:val="-11"/>
          <w:sz w:val="28"/>
          <w:szCs w:val="28"/>
        </w:rPr>
        <w:t>式</w:t>
      </w:r>
      <w:r>
        <w:rPr>
          <w:rFonts w:ascii="宋体" w:eastAsia="宋体" w:hAnsi="宋体" w:cs="宋体" w:hint="eastAsia"/>
          <w:spacing w:val="-6"/>
          <w:sz w:val="28"/>
          <w:szCs w:val="28"/>
        </w:rPr>
        <w:t>。申报教师、学校须在“上海市职称服务系统”上填写基本信息</w:t>
      </w:r>
      <w:r>
        <w:rPr>
          <w:rFonts w:ascii="宋体" w:eastAsia="宋体" w:hAnsi="宋体" w:cs="宋体" w:hint="eastAsia"/>
          <w:spacing w:val="-6"/>
          <w:sz w:val="28"/>
          <w:szCs w:val="28"/>
        </w:rPr>
        <w:t>、</w:t>
      </w:r>
      <w:r>
        <w:rPr>
          <w:rFonts w:ascii="宋体" w:eastAsia="宋体" w:hAnsi="宋体" w:cs="宋体" w:hint="eastAsia"/>
          <w:spacing w:val="-1"/>
          <w:sz w:val="28"/>
          <w:szCs w:val="28"/>
        </w:rPr>
        <w:t>学校审核意见等，《</w:t>
      </w:r>
      <w:r>
        <w:rPr>
          <w:rFonts w:ascii="宋体" w:eastAsia="宋体" w:hAnsi="宋体" w:cs="宋体" w:hint="eastAsia"/>
          <w:sz w:val="28"/>
          <w:szCs w:val="28"/>
        </w:rPr>
        <w:t>申报表》及有关表格等网上导出打印。</w:t>
      </w:r>
    </w:p>
    <w:p w:rsidR="003566F4" w:rsidRDefault="0051362A">
      <w:pPr>
        <w:spacing w:line="360" w:lineRule="auto"/>
        <w:ind w:left="593"/>
        <w:rPr>
          <w:rFonts w:ascii="宋体" w:eastAsia="宋体" w:hAnsi="宋体" w:cs="宋体"/>
          <w:sz w:val="28"/>
          <w:szCs w:val="28"/>
        </w:rPr>
      </w:pPr>
      <w:r>
        <w:rPr>
          <w:rFonts w:ascii="宋体" w:eastAsia="宋体" w:hAnsi="宋体" w:cs="宋体" w:hint="eastAsia"/>
          <w:spacing w:val="-7"/>
          <w:sz w:val="28"/>
          <w:szCs w:val="28"/>
          <w14:textOutline w14:w="5105" w14:cap="sq" w14:cmpd="sng" w14:algn="ctr">
            <w14:solidFill>
              <w14:srgbClr w14:val="000000"/>
            </w14:solidFill>
            <w14:prstDash w14:val="solid"/>
            <w14:bevel/>
          </w14:textOutline>
        </w:rPr>
        <w:t>四</w:t>
      </w:r>
      <w:r>
        <w:rPr>
          <w:rFonts w:ascii="宋体" w:eastAsia="宋体" w:hAnsi="宋体" w:cs="宋体" w:hint="eastAsia"/>
          <w:spacing w:val="-6"/>
          <w:sz w:val="28"/>
          <w:szCs w:val="28"/>
          <w14:textOutline w14:w="5105" w14:cap="sq" w14:cmpd="sng" w14:algn="ctr">
            <w14:solidFill>
              <w14:srgbClr w14:val="000000"/>
            </w14:solidFill>
            <w14:prstDash w14:val="solid"/>
            <w14:bevel/>
          </w14:textOutline>
        </w:rPr>
        <w:t>、时间安排</w:t>
      </w:r>
    </w:p>
    <w:p w:rsidR="003566F4" w:rsidRDefault="0051362A">
      <w:pPr>
        <w:spacing w:line="360" w:lineRule="auto"/>
        <w:ind w:left="549"/>
        <w:rPr>
          <w:rFonts w:ascii="宋体" w:eastAsia="宋体" w:hAnsi="宋体" w:cs="宋体"/>
          <w:sz w:val="28"/>
          <w:szCs w:val="28"/>
        </w:rPr>
      </w:pPr>
      <w:r>
        <w:rPr>
          <w:rFonts w:ascii="宋体" w:eastAsia="宋体" w:hAnsi="宋体" w:cs="宋体" w:hint="eastAsia"/>
          <w:spacing w:val="-25"/>
          <w:sz w:val="28"/>
          <w:szCs w:val="28"/>
          <w14:textOutline w14:w="5105" w14:cap="sq" w14:cmpd="sng" w14:algn="ctr">
            <w14:solidFill>
              <w14:srgbClr w14:val="000000"/>
            </w14:solidFill>
            <w14:prstDash w14:val="solid"/>
            <w14:bevel/>
          </w14:textOutline>
        </w:rPr>
        <w:t>(</w:t>
      </w:r>
      <w:r>
        <w:rPr>
          <w:rFonts w:ascii="宋体" w:eastAsia="宋体" w:hAnsi="宋体" w:cs="宋体" w:hint="eastAsia"/>
          <w:spacing w:val="-24"/>
          <w:sz w:val="28"/>
          <w:szCs w:val="28"/>
          <w14:textOutline w14:w="5105" w14:cap="sq" w14:cmpd="sng" w14:algn="ctr">
            <w14:solidFill>
              <w14:srgbClr w14:val="000000"/>
            </w14:solidFill>
            <w14:prstDash w14:val="solid"/>
            <w14:bevel/>
          </w14:textOutline>
        </w:rPr>
        <w:t>一</w:t>
      </w:r>
      <w:r>
        <w:rPr>
          <w:rFonts w:ascii="宋体" w:eastAsia="宋体" w:hAnsi="宋体" w:cs="宋体" w:hint="eastAsia"/>
          <w:spacing w:val="-24"/>
          <w:sz w:val="28"/>
          <w:szCs w:val="28"/>
          <w14:textOutline w14:w="5105" w14:cap="sq" w14:cmpd="sng" w14:algn="ctr">
            <w14:solidFill>
              <w14:srgbClr w14:val="000000"/>
            </w14:solidFill>
            <w14:prstDash w14:val="solid"/>
            <w14:bevel/>
          </w14:textOutline>
        </w:rPr>
        <w:t>)</w:t>
      </w:r>
      <w:r>
        <w:rPr>
          <w:rFonts w:ascii="宋体" w:eastAsia="宋体" w:hAnsi="宋体" w:cs="宋体" w:hint="eastAsia"/>
          <w:spacing w:val="-24"/>
          <w:sz w:val="28"/>
          <w:szCs w:val="28"/>
          <w14:textOutline w14:w="5105" w14:cap="sq" w14:cmpd="sng" w14:algn="ctr">
            <w14:solidFill>
              <w14:srgbClr w14:val="000000"/>
            </w14:solidFill>
            <w14:prstDash w14:val="solid"/>
            <w14:bevel/>
          </w14:textOutline>
        </w:rPr>
        <w:t>申报审核</w:t>
      </w:r>
      <w:r>
        <w:rPr>
          <w:rFonts w:ascii="宋体" w:eastAsia="宋体" w:hAnsi="宋体" w:cs="宋体" w:hint="eastAsia"/>
          <w:spacing w:val="-24"/>
          <w:sz w:val="28"/>
          <w:szCs w:val="28"/>
          <w14:textOutline w14:w="5105" w14:cap="sq" w14:cmpd="sng" w14:algn="ctr">
            <w14:solidFill>
              <w14:srgbClr w14:val="000000"/>
            </w14:solidFill>
            <w14:prstDash w14:val="solid"/>
            <w14:bevel/>
          </w14:textOutline>
        </w:rPr>
        <w:t>(</w:t>
      </w:r>
      <w:r w:rsidR="00C109A4">
        <w:rPr>
          <w:rFonts w:ascii="宋体" w:eastAsia="宋体" w:hAnsi="宋体" w:cs="宋体"/>
          <w:spacing w:val="-24"/>
          <w:sz w:val="28"/>
          <w:szCs w:val="28"/>
          <w14:textOutline w14:w="5105" w14:cap="sq" w14:cmpd="sng" w14:algn="ctr">
            <w14:solidFill>
              <w14:srgbClr w14:val="000000"/>
            </w14:solidFill>
            <w14:prstDash w14:val="solid"/>
            <w14:bevel/>
          </w14:textOutline>
        </w:rPr>
        <w:t>8</w:t>
      </w:r>
      <w:r>
        <w:rPr>
          <w:rFonts w:ascii="宋体" w:eastAsia="宋体" w:hAnsi="宋体" w:cs="宋体" w:hint="eastAsia"/>
          <w:spacing w:val="-24"/>
          <w:sz w:val="28"/>
          <w:szCs w:val="28"/>
          <w14:textOutline w14:w="5105" w14:cap="sq" w14:cmpd="sng" w14:algn="ctr">
            <w14:solidFill>
              <w14:srgbClr w14:val="000000"/>
            </w14:solidFill>
            <w14:prstDash w14:val="solid"/>
            <w14:bevel/>
          </w14:textOutline>
        </w:rPr>
        <w:t>月</w:t>
      </w:r>
      <w:r w:rsidR="00C109A4">
        <w:rPr>
          <w:rFonts w:ascii="宋体" w:eastAsia="宋体" w:hAnsi="宋体" w:cs="宋体"/>
          <w:spacing w:val="-24"/>
          <w:sz w:val="28"/>
          <w:szCs w:val="28"/>
          <w14:textOutline w14:w="5105" w14:cap="sq" w14:cmpd="sng" w14:algn="ctr">
            <w14:solidFill>
              <w14:srgbClr w14:val="000000"/>
            </w14:solidFill>
            <w14:prstDash w14:val="solid"/>
            <w14:bevel/>
          </w14:textOutline>
        </w:rPr>
        <w:t>26</w:t>
      </w:r>
      <w:r>
        <w:rPr>
          <w:rFonts w:ascii="宋体" w:eastAsia="宋体" w:hAnsi="宋体" w:cs="宋体" w:hint="eastAsia"/>
          <w:spacing w:val="-24"/>
          <w:sz w:val="28"/>
          <w:szCs w:val="28"/>
          <w14:textOutline w14:w="5105" w14:cap="sq" w14:cmpd="sng" w14:algn="ctr">
            <w14:solidFill>
              <w14:srgbClr w14:val="000000"/>
            </w14:solidFill>
            <w14:prstDash w14:val="solid"/>
            <w14:bevel/>
          </w14:textOutline>
        </w:rPr>
        <w:t>日</w:t>
      </w:r>
      <w:r>
        <w:rPr>
          <w:rFonts w:ascii="宋体" w:eastAsia="宋体" w:hAnsi="宋体" w:cs="宋体" w:hint="eastAsia"/>
          <w:spacing w:val="-24"/>
          <w:sz w:val="28"/>
          <w:szCs w:val="28"/>
          <w14:textOutline w14:w="5105" w14:cap="sq" w14:cmpd="sng" w14:algn="ctr">
            <w14:solidFill>
              <w14:srgbClr w14:val="000000"/>
            </w14:solidFill>
            <w14:prstDash w14:val="solid"/>
            <w14:bevel/>
          </w14:textOutline>
        </w:rPr>
        <w:t>-9</w:t>
      </w:r>
      <w:r>
        <w:rPr>
          <w:rFonts w:ascii="宋体" w:eastAsia="宋体" w:hAnsi="宋体" w:cs="宋体" w:hint="eastAsia"/>
          <w:spacing w:val="-24"/>
          <w:sz w:val="28"/>
          <w:szCs w:val="28"/>
          <w14:textOutline w14:w="5105" w14:cap="sq" w14:cmpd="sng" w14:algn="ctr">
            <w14:solidFill>
              <w14:srgbClr w14:val="000000"/>
            </w14:solidFill>
            <w14:prstDash w14:val="solid"/>
            <w14:bevel/>
          </w14:textOutline>
        </w:rPr>
        <w:t>月</w:t>
      </w:r>
      <w:r w:rsidR="00C109A4">
        <w:rPr>
          <w:rFonts w:ascii="宋体" w:eastAsia="宋体" w:hAnsi="宋体" w:cs="宋体"/>
          <w:spacing w:val="-24"/>
          <w:sz w:val="28"/>
          <w:szCs w:val="28"/>
          <w14:textOutline w14:w="5105" w14:cap="sq" w14:cmpd="sng" w14:algn="ctr">
            <w14:solidFill>
              <w14:srgbClr w14:val="000000"/>
            </w14:solidFill>
            <w14:prstDash w14:val="solid"/>
            <w14:bevel/>
          </w14:textOutline>
        </w:rPr>
        <w:t>15</w:t>
      </w:r>
      <w:r>
        <w:rPr>
          <w:rFonts w:ascii="宋体" w:eastAsia="宋体" w:hAnsi="宋体" w:cs="宋体" w:hint="eastAsia"/>
          <w:spacing w:val="-24"/>
          <w:sz w:val="28"/>
          <w:szCs w:val="28"/>
          <w14:textOutline w14:w="5105" w14:cap="sq" w14:cmpd="sng" w14:algn="ctr">
            <w14:solidFill>
              <w14:srgbClr w14:val="000000"/>
            </w14:solidFill>
            <w14:prstDash w14:val="solid"/>
            <w14:bevel/>
          </w14:textOutline>
        </w:rPr>
        <w:t>日</w:t>
      </w:r>
      <w:r>
        <w:rPr>
          <w:rFonts w:ascii="宋体" w:eastAsia="宋体" w:hAnsi="宋体" w:cs="宋体" w:hint="eastAsia"/>
          <w:spacing w:val="-24"/>
          <w:sz w:val="28"/>
          <w:szCs w:val="28"/>
          <w14:textOutline w14:w="5105" w14:cap="sq" w14:cmpd="sng" w14:algn="ctr">
            <w14:solidFill>
              <w14:srgbClr w14:val="000000"/>
            </w14:solidFill>
            <w14:prstDash w14:val="solid"/>
            <w14:bevel/>
          </w14:textOutline>
        </w:rPr>
        <w:t>)</w:t>
      </w:r>
    </w:p>
    <w:p w:rsidR="003566F4" w:rsidRDefault="0051362A">
      <w:pPr>
        <w:spacing w:line="360" w:lineRule="auto"/>
        <w:ind w:left="2" w:right="81" w:firstLine="563"/>
        <w:rPr>
          <w:rFonts w:ascii="宋体" w:eastAsia="宋体" w:hAnsi="宋体" w:cs="宋体"/>
          <w:spacing w:val="1"/>
          <w:sz w:val="28"/>
          <w:szCs w:val="28"/>
        </w:rPr>
      </w:pPr>
      <w:r>
        <w:rPr>
          <w:rFonts w:ascii="宋体" w:eastAsia="宋体" w:hAnsi="宋体" w:cs="宋体" w:hint="eastAsia"/>
          <w:spacing w:val="1"/>
          <w:sz w:val="28"/>
          <w:szCs w:val="28"/>
        </w:rPr>
        <w:t>各有关单位将网上打印材料和其他纸质材料提交至上海市中小学教师高级职称评审委员会（长宁）办公室</w:t>
      </w:r>
      <w:r>
        <w:rPr>
          <w:rFonts w:ascii="宋体" w:eastAsia="宋体" w:hAnsi="宋体" w:cs="宋体" w:hint="eastAsia"/>
          <w:spacing w:val="1"/>
          <w:sz w:val="28"/>
          <w:szCs w:val="28"/>
        </w:rPr>
        <w:t>，</w:t>
      </w:r>
      <w:r>
        <w:rPr>
          <w:rFonts w:ascii="宋体" w:eastAsia="宋体" w:hAnsi="宋体" w:cs="宋体" w:hint="eastAsia"/>
          <w:spacing w:val="1"/>
          <w:sz w:val="28"/>
          <w:szCs w:val="28"/>
        </w:rPr>
        <w:t>且在申报系统中完成审核并提交。</w:t>
      </w:r>
    </w:p>
    <w:p w:rsidR="003566F4" w:rsidRDefault="0051362A">
      <w:pPr>
        <w:spacing w:line="360" w:lineRule="auto"/>
        <w:ind w:left="2" w:right="81" w:firstLine="563"/>
        <w:rPr>
          <w:rFonts w:ascii="宋体" w:eastAsia="宋体" w:hAnsi="宋体" w:cs="宋体"/>
          <w:spacing w:val="1"/>
          <w:sz w:val="28"/>
          <w:szCs w:val="28"/>
        </w:rPr>
      </w:pPr>
      <w:r>
        <w:rPr>
          <w:rFonts w:ascii="宋体" w:eastAsia="宋体" w:hAnsi="宋体" w:cs="宋体" w:hint="eastAsia"/>
          <w:spacing w:val="1"/>
          <w:sz w:val="28"/>
          <w:szCs w:val="28"/>
        </w:rPr>
        <w:t>上海市中小学教师高级职称评审委员会（长宁）办公室不接受申报教师个人委托评审的材料，必须经由申报教师所在学校（单位）审核同意，统一上报。</w:t>
      </w:r>
    </w:p>
    <w:p w:rsidR="003566F4" w:rsidRDefault="0051362A">
      <w:pPr>
        <w:spacing w:line="360" w:lineRule="auto"/>
        <w:ind w:left="549"/>
        <w:rPr>
          <w:rFonts w:ascii="宋体" w:eastAsia="宋体" w:hAnsi="宋体" w:cs="宋体"/>
          <w:sz w:val="28"/>
          <w:szCs w:val="28"/>
        </w:rPr>
      </w:pPr>
      <w:r>
        <w:rPr>
          <w:rFonts w:ascii="宋体" w:eastAsia="宋体" w:hAnsi="宋体" w:cs="宋体" w:hint="eastAsia"/>
          <w:spacing w:val="-22"/>
          <w:sz w:val="28"/>
          <w:szCs w:val="28"/>
          <w14:textOutline w14:w="5105" w14:cap="sq" w14:cmpd="sng" w14:algn="ctr">
            <w14:solidFill>
              <w14:srgbClr w14:val="000000"/>
            </w14:solidFill>
            <w14:prstDash w14:val="solid"/>
            <w14:bevel/>
          </w14:textOutline>
        </w:rPr>
        <w:t>(</w:t>
      </w:r>
      <w:r>
        <w:rPr>
          <w:rFonts w:ascii="宋体" w:eastAsia="宋体" w:hAnsi="宋体" w:cs="宋体" w:hint="eastAsia"/>
          <w:spacing w:val="-11"/>
          <w:sz w:val="28"/>
          <w:szCs w:val="28"/>
          <w14:textOutline w14:w="5105" w14:cap="sq" w14:cmpd="sng" w14:algn="ctr">
            <w14:solidFill>
              <w14:srgbClr w14:val="000000"/>
            </w14:solidFill>
            <w14:prstDash w14:val="solid"/>
            <w14:bevel/>
          </w14:textOutline>
        </w:rPr>
        <w:t>二</w:t>
      </w:r>
      <w:r>
        <w:rPr>
          <w:rFonts w:ascii="宋体" w:eastAsia="宋体" w:hAnsi="宋体" w:cs="宋体" w:hint="eastAsia"/>
          <w:spacing w:val="-11"/>
          <w:sz w:val="28"/>
          <w:szCs w:val="28"/>
          <w14:textOutline w14:w="5105" w14:cap="sq" w14:cmpd="sng" w14:algn="ctr">
            <w14:solidFill>
              <w14:srgbClr w14:val="000000"/>
            </w14:solidFill>
            <w14:prstDash w14:val="solid"/>
            <w14:bevel/>
          </w14:textOutline>
        </w:rPr>
        <w:t>)</w:t>
      </w:r>
      <w:r>
        <w:rPr>
          <w:rFonts w:ascii="宋体" w:eastAsia="宋体" w:hAnsi="宋体" w:cs="宋体" w:hint="eastAsia"/>
          <w:spacing w:val="-11"/>
          <w:sz w:val="28"/>
          <w:szCs w:val="28"/>
          <w14:textOutline w14:w="5105" w14:cap="sq" w14:cmpd="sng" w14:algn="ctr">
            <w14:solidFill>
              <w14:srgbClr w14:val="000000"/>
            </w14:solidFill>
            <w14:prstDash w14:val="solid"/>
            <w14:bevel/>
          </w14:textOutline>
        </w:rPr>
        <w:t>随堂</w:t>
      </w:r>
      <w:r>
        <w:rPr>
          <w:rFonts w:ascii="宋体" w:eastAsia="宋体" w:hAnsi="宋体" w:cs="宋体" w:hint="eastAsia"/>
          <w:spacing w:val="-11"/>
          <w:sz w:val="28"/>
          <w:szCs w:val="28"/>
          <w14:textOutline w14:w="5105" w14:cap="sq" w14:cmpd="sng" w14:algn="ctr">
            <w14:solidFill>
              <w14:srgbClr w14:val="000000"/>
            </w14:solidFill>
            <w14:prstDash w14:val="solid"/>
            <w14:bevel/>
          </w14:textOutline>
        </w:rPr>
        <w:t>听课与面试答辩</w:t>
      </w:r>
      <w:r>
        <w:rPr>
          <w:rFonts w:ascii="宋体" w:eastAsia="宋体" w:hAnsi="宋体" w:cs="宋体" w:hint="eastAsia"/>
          <w:spacing w:val="-11"/>
          <w:sz w:val="28"/>
          <w:szCs w:val="28"/>
        </w:rPr>
        <w:t xml:space="preserve"> </w:t>
      </w:r>
      <w:r>
        <w:rPr>
          <w:rFonts w:ascii="宋体" w:eastAsia="宋体" w:hAnsi="宋体" w:cs="宋体" w:hint="eastAsia"/>
          <w:spacing w:val="-11"/>
          <w:sz w:val="28"/>
          <w:szCs w:val="28"/>
          <w14:textOutline w14:w="5105" w14:cap="sq" w14:cmpd="sng" w14:algn="ctr">
            <w14:solidFill>
              <w14:srgbClr w14:val="000000"/>
            </w14:solidFill>
            <w14:prstDash w14:val="solid"/>
            <w14:bevel/>
          </w14:textOutline>
        </w:rPr>
        <w:t>(</w:t>
      </w:r>
      <w:r>
        <w:rPr>
          <w:rFonts w:ascii="宋体" w:eastAsia="宋体" w:hAnsi="宋体" w:cs="宋体" w:hint="eastAsia"/>
          <w:spacing w:val="-11"/>
          <w:sz w:val="28"/>
          <w:szCs w:val="28"/>
          <w14:textOutline w14:w="5105" w14:cap="sq" w14:cmpd="sng" w14:algn="ctr">
            <w14:solidFill>
              <w14:srgbClr w14:val="000000"/>
            </w14:solidFill>
            <w14:prstDash w14:val="solid"/>
            <w14:bevel/>
          </w14:textOutline>
        </w:rPr>
        <w:t>含专业能力测试</w:t>
      </w:r>
      <w:r>
        <w:rPr>
          <w:rFonts w:ascii="宋体" w:eastAsia="宋体" w:hAnsi="宋体" w:cs="宋体" w:hint="eastAsia"/>
          <w:spacing w:val="-11"/>
          <w:sz w:val="28"/>
          <w:szCs w:val="28"/>
          <w14:textOutline w14:w="5105" w14:cap="sq" w14:cmpd="sng" w14:algn="ctr">
            <w14:solidFill>
              <w14:srgbClr w14:val="000000"/>
            </w14:solidFill>
            <w14:prstDash w14:val="solid"/>
            <w14:bevel/>
          </w14:textOutline>
        </w:rPr>
        <w:t>)(1</w:t>
      </w:r>
      <w:r>
        <w:rPr>
          <w:rFonts w:ascii="宋体" w:eastAsia="宋体" w:hAnsi="宋体" w:cs="宋体" w:hint="eastAsia"/>
          <w:spacing w:val="-11"/>
          <w:sz w:val="28"/>
          <w:szCs w:val="28"/>
          <w14:textOutline w14:w="5105" w14:cap="sq" w14:cmpd="sng" w14:algn="ctr">
            <w14:solidFill>
              <w14:srgbClr w14:val="000000"/>
            </w14:solidFill>
            <w14:prstDash w14:val="solid"/>
            <w14:bevel/>
          </w14:textOutline>
        </w:rPr>
        <w:t>0</w:t>
      </w:r>
      <w:r>
        <w:rPr>
          <w:rFonts w:ascii="宋体" w:eastAsia="宋体" w:hAnsi="宋体" w:cs="宋体" w:hint="eastAsia"/>
          <w:spacing w:val="-11"/>
          <w:sz w:val="28"/>
          <w:szCs w:val="28"/>
          <w14:textOutline w14:w="5105" w14:cap="sq" w14:cmpd="sng" w14:algn="ctr">
            <w14:solidFill>
              <w14:srgbClr w14:val="000000"/>
            </w14:solidFill>
            <w14:prstDash w14:val="solid"/>
            <w14:bevel/>
          </w14:textOutline>
        </w:rPr>
        <w:t>月</w:t>
      </w:r>
      <w:r>
        <w:rPr>
          <w:rFonts w:ascii="宋体" w:eastAsia="宋体" w:hAnsi="宋体" w:cs="宋体" w:hint="eastAsia"/>
          <w:spacing w:val="-11"/>
          <w:sz w:val="28"/>
          <w:szCs w:val="28"/>
          <w14:textOutline w14:w="5105" w14:cap="sq" w14:cmpd="sng" w14:algn="ctr">
            <w14:solidFill>
              <w14:srgbClr w14:val="000000"/>
            </w14:solidFill>
            <w14:prstDash w14:val="solid"/>
            <w14:bevel/>
          </w14:textOutline>
        </w:rPr>
        <w:t>-12</w:t>
      </w:r>
      <w:r>
        <w:rPr>
          <w:rFonts w:ascii="宋体" w:eastAsia="宋体" w:hAnsi="宋体" w:cs="宋体" w:hint="eastAsia"/>
          <w:spacing w:val="-11"/>
          <w:sz w:val="28"/>
          <w:szCs w:val="28"/>
          <w14:textOutline w14:w="5105" w14:cap="sq" w14:cmpd="sng" w14:algn="ctr">
            <w14:solidFill>
              <w14:srgbClr w14:val="000000"/>
            </w14:solidFill>
            <w14:prstDash w14:val="solid"/>
            <w14:bevel/>
          </w14:textOutline>
        </w:rPr>
        <w:t>月</w:t>
      </w:r>
      <w:r>
        <w:rPr>
          <w:rFonts w:ascii="宋体" w:eastAsia="宋体" w:hAnsi="宋体" w:cs="宋体" w:hint="eastAsia"/>
          <w:spacing w:val="-11"/>
          <w:sz w:val="28"/>
          <w:szCs w:val="28"/>
          <w14:textOutline w14:w="5105" w14:cap="sq" w14:cmpd="sng" w14:algn="ctr">
            <w14:solidFill>
              <w14:srgbClr w14:val="000000"/>
            </w14:solidFill>
            <w14:prstDash w14:val="solid"/>
            <w14:bevel/>
          </w14:textOutline>
        </w:rPr>
        <w:t>)</w:t>
      </w:r>
    </w:p>
    <w:p w:rsidR="003566F4" w:rsidRDefault="0051362A">
      <w:pPr>
        <w:pStyle w:val="a6"/>
        <w:tabs>
          <w:tab w:val="left" w:pos="1166"/>
        </w:tabs>
        <w:spacing w:before="0" w:line="360" w:lineRule="auto"/>
        <w:ind w:left="0" w:right="361" w:firstLineChars="200" w:firstLine="536"/>
        <w:rPr>
          <w:rFonts w:ascii="宋体" w:eastAsia="宋体" w:hAnsi="宋体" w:cs="宋体"/>
          <w:spacing w:val="1"/>
          <w:sz w:val="28"/>
          <w:szCs w:val="28"/>
        </w:rPr>
      </w:pPr>
      <w:r>
        <w:rPr>
          <w:rFonts w:ascii="宋体" w:eastAsia="宋体" w:hAnsi="宋体" w:cs="宋体" w:hint="eastAsia"/>
          <w:spacing w:val="-12"/>
          <w:sz w:val="28"/>
          <w:szCs w:val="28"/>
        </w:rPr>
        <w:t>根据</w:t>
      </w:r>
      <w:r>
        <w:rPr>
          <w:rFonts w:ascii="宋体" w:eastAsia="宋体" w:hAnsi="宋体" w:cs="宋体" w:hint="eastAsia"/>
          <w:spacing w:val="-8"/>
          <w:sz w:val="28"/>
          <w:szCs w:val="28"/>
        </w:rPr>
        <w:t>申</w:t>
      </w:r>
      <w:r>
        <w:rPr>
          <w:rFonts w:ascii="宋体" w:eastAsia="宋体" w:hAnsi="宋体" w:cs="宋体" w:hint="eastAsia"/>
          <w:spacing w:val="-6"/>
          <w:sz w:val="28"/>
          <w:szCs w:val="28"/>
        </w:rPr>
        <w:t>报情况，高评委办公室将于</w:t>
      </w:r>
      <w:r>
        <w:rPr>
          <w:rFonts w:ascii="宋体" w:eastAsia="宋体" w:hAnsi="宋体" w:cs="宋体" w:hint="eastAsia"/>
          <w:spacing w:val="-6"/>
          <w:sz w:val="28"/>
          <w:szCs w:val="28"/>
        </w:rPr>
        <w:t>10</w:t>
      </w:r>
      <w:r>
        <w:rPr>
          <w:rFonts w:ascii="宋体" w:eastAsia="宋体" w:hAnsi="宋体" w:cs="宋体" w:hint="eastAsia"/>
          <w:spacing w:val="-6"/>
          <w:sz w:val="28"/>
          <w:szCs w:val="28"/>
        </w:rPr>
        <w:t>月</w:t>
      </w:r>
      <w:r>
        <w:rPr>
          <w:rFonts w:ascii="宋体" w:eastAsia="宋体" w:hAnsi="宋体" w:cs="宋体" w:hint="eastAsia"/>
          <w:spacing w:val="-6"/>
          <w:sz w:val="28"/>
          <w:szCs w:val="28"/>
        </w:rPr>
        <w:t>-12</w:t>
      </w:r>
      <w:r>
        <w:rPr>
          <w:rFonts w:ascii="宋体" w:eastAsia="宋体" w:hAnsi="宋体" w:cs="宋体" w:hint="eastAsia"/>
          <w:spacing w:val="-6"/>
          <w:sz w:val="28"/>
          <w:szCs w:val="28"/>
        </w:rPr>
        <w:t>月组织听课、面试和专业能</w:t>
      </w:r>
      <w:r>
        <w:rPr>
          <w:rFonts w:ascii="宋体" w:eastAsia="宋体" w:hAnsi="宋体" w:cs="宋体" w:hint="eastAsia"/>
          <w:sz w:val="28"/>
          <w:szCs w:val="28"/>
        </w:rPr>
        <w:t xml:space="preserve"> </w:t>
      </w:r>
      <w:r>
        <w:rPr>
          <w:rFonts w:ascii="宋体" w:eastAsia="宋体" w:hAnsi="宋体" w:cs="宋体" w:hint="eastAsia"/>
          <w:spacing w:val="-2"/>
          <w:sz w:val="28"/>
          <w:szCs w:val="28"/>
        </w:rPr>
        <w:t>力</w:t>
      </w:r>
      <w:r>
        <w:rPr>
          <w:rFonts w:ascii="宋体" w:eastAsia="宋体" w:hAnsi="宋体" w:cs="宋体" w:hint="eastAsia"/>
          <w:spacing w:val="-1"/>
          <w:sz w:val="28"/>
          <w:szCs w:val="28"/>
        </w:rPr>
        <w:t>测试等工作。具体安排另行通知。</w:t>
      </w:r>
    </w:p>
    <w:p w:rsidR="003566F4" w:rsidRDefault="0051362A">
      <w:pPr>
        <w:spacing w:line="360" w:lineRule="auto"/>
        <w:ind w:left="593"/>
        <w:rPr>
          <w:rFonts w:ascii="宋体" w:eastAsia="宋体" w:hAnsi="宋体" w:cs="宋体"/>
          <w:spacing w:val="-6"/>
          <w:sz w:val="28"/>
          <w:szCs w:val="28"/>
          <w14:textOutline w14:w="5105" w14:cap="sq" w14:cmpd="sng" w14:algn="ctr">
            <w14:solidFill>
              <w14:srgbClr w14:val="000000"/>
            </w14:solidFill>
            <w14:prstDash w14:val="solid"/>
            <w14:bevel/>
          </w14:textOutline>
        </w:rPr>
      </w:pPr>
      <w:r>
        <w:rPr>
          <w:rFonts w:ascii="宋体" w:eastAsia="宋体" w:hAnsi="宋体" w:cs="宋体" w:hint="eastAsia"/>
          <w:spacing w:val="-6"/>
          <w:sz w:val="28"/>
          <w:szCs w:val="28"/>
          <w14:textOutline w14:w="5105" w14:cap="sq" w14:cmpd="sng" w14:algn="ctr">
            <w14:solidFill>
              <w14:srgbClr w14:val="000000"/>
            </w14:solidFill>
            <w14:prstDash w14:val="solid"/>
            <w14:bevel/>
          </w14:textOutline>
        </w:rPr>
        <w:t>五</w:t>
      </w:r>
      <w:r>
        <w:rPr>
          <w:rFonts w:ascii="宋体" w:eastAsia="宋体" w:hAnsi="宋体" w:cs="宋体" w:hint="eastAsia"/>
          <w:spacing w:val="-6"/>
          <w:sz w:val="28"/>
          <w:szCs w:val="28"/>
          <w14:textOutline w14:w="5105" w14:cap="sq" w14:cmpd="sng" w14:algn="ctr">
            <w14:solidFill>
              <w14:srgbClr w14:val="000000"/>
            </w14:solidFill>
            <w14:prstDash w14:val="solid"/>
            <w14:bevel/>
          </w14:textOutline>
        </w:rPr>
        <w:t>、评审费</w:t>
      </w:r>
    </w:p>
    <w:p w:rsidR="003566F4" w:rsidRDefault="0051362A">
      <w:pPr>
        <w:spacing w:line="360" w:lineRule="auto"/>
        <w:ind w:left="2" w:right="81" w:firstLine="563"/>
        <w:rPr>
          <w:rFonts w:ascii="宋体" w:eastAsia="宋体" w:hAnsi="宋体" w:cs="宋体"/>
          <w:spacing w:val="1"/>
          <w:sz w:val="28"/>
          <w:szCs w:val="28"/>
        </w:rPr>
      </w:pPr>
      <w:r>
        <w:rPr>
          <w:rFonts w:ascii="宋体" w:eastAsia="宋体" w:hAnsi="宋体" w:cs="宋体" w:hint="eastAsia"/>
          <w:spacing w:val="1"/>
          <w:sz w:val="28"/>
          <w:szCs w:val="28"/>
        </w:rPr>
        <w:t>评审费由区教育局统一支付。</w:t>
      </w:r>
    </w:p>
    <w:p w:rsidR="003566F4" w:rsidRDefault="0051362A">
      <w:pPr>
        <w:spacing w:line="360" w:lineRule="auto"/>
        <w:ind w:left="593"/>
        <w:rPr>
          <w:rFonts w:ascii="宋体" w:eastAsia="宋体" w:hAnsi="宋体" w:cs="宋体"/>
          <w:spacing w:val="-6"/>
          <w:sz w:val="28"/>
          <w:szCs w:val="28"/>
          <w14:textOutline w14:w="5105" w14:cap="sq" w14:cmpd="sng" w14:algn="ctr">
            <w14:solidFill>
              <w14:srgbClr w14:val="000000"/>
            </w14:solidFill>
            <w14:prstDash w14:val="solid"/>
            <w14:bevel/>
          </w14:textOutline>
        </w:rPr>
      </w:pPr>
      <w:r>
        <w:rPr>
          <w:rFonts w:ascii="宋体" w:eastAsia="宋体" w:hAnsi="宋体" w:cs="宋体" w:hint="eastAsia"/>
          <w:spacing w:val="-6"/>
          <w:sz w:val="28"/>
          <w:szCs w:val="28"/>
          <w14:textOutline w14:w="5105" w14:cap="sq" w14:cmpd="sng" w14:algn="ctr">
            <w14:solidFill>
              <w14:srgbClr w14:val="000000"/>
            </w14:solidFill>
            <w14:prstDash w14:val="solid"/>
            <w14:bevel/>
          </w14:textOutline>
        </w:rPr>
        <w:t>六</w:t>
      </w:r>
      <w:r>
        <w:rPr>
          <w:rFonts w:ascii="宋体" w:eastAsia="宋体" w:hAnsi="宋体" w:cs="宋体" w:hint="eastAsia"/>
          <w:spacing w:val="-6"/>
          <w:sz w:val="28"/>
          <w:szCs w:val="28"/>
          <w14:textOutline w14:w="5105" w14:cap="sq" w14:cmpd="sng" w14:algn="ctr">
            <w14:solidFill>
              <w14:srgbClr w14:val="000000"/>
            </w14:solidFill>
            <w14:prstDash w14:val="solid"/>
            <w14:bevel/>
          </w14:textOutline>
        </w:rPr>
        <w:t>、联系方式</w:t>
      </w:r>
    </w:p>
    <w:p w:rsidR="003566F4" w:rsidRDefault="0051362A">
      <w:pPr>
        <w:spacing w:line="360" w:lineRule="auto"/>
        <w:ind w:left="2" w:right="81" w:firstLine="563"/>
        <w:rPr>
          <w:rFonts w:ascii="宋体" w:eastAsia="宋体" w:hAnsi="宋体" w:cs="宋体"/>
          <w:spacing w:val="1"/>
          <w:sz w:val="28"/>
          <w:szCs w:val="28"/>
        </w:rPr>
      </w:pPr>
      <w:r>
        <w:rPr>
          <w:rFonts w:ascii="宋体" w:eastAsia="宋体" w:hAnsi="宋体" w:cs="宋体" w:hint="eastAsia"/>
          <w:spacing w:val="1"/>
          <w:sz w:val="28"/>
          <w:szCs w:val="28"/>
        </w:rPr>
        <w:t>上海市中小学教师高级职称评审委员会（长宁）办公室</w:t>
      </w:r>
    </w:p>
    <w:p w:rsidR="003566F4" w:rsidRDefault="0051362A">
      <w:pPr>
        <w:spacing w:line="360" w:lineRule="auto"/>
        <w:ind w:left="2" w:right="81" w:firstLine="563"/>
        <w:rPr>
          <w:rFonts w:ascii="宋体" w:eastAsia="宋体" w:hAnsi="宋体" w:cs="宋体"/>
          <w:spacing w:val="1"/>
          <w:sz w:val="28"/>
          <w:szCs w:val="28"/>
        </w:rPr>
      </w:pPr>
      <w:r>
        <w:rPr>
          <w:rFonts w:ascii="宋体" w:eastAsia="宋体" w:hAnsi="宋体" w:cs="宋体" w:hint="eastAsia"/>
          <w:spacing w:val="1"/>
          <w:sz w:val="28"/>
          <w:szCs w:val="28"/>
        </w:rPr>
        <w:t>联系人及方式：沈老师</w:t>
      </w:r>
      <w:r>
        <w:rPr>
          <w:rFonts w:ascii="宋体" w:eastAsia="宋体" w:hAnsi="宋体" w:cs="宋体" w:hint="eastAsia"/>
          <w:spacing w:val="1"/>
          <w:sz w:val="28"/>
          <w:szCs w:val="28"/>
        </w:rPr>
        <w:t xml:space="preserve">  </w:t>
      </w:r>
      <w:r>
        <w:rPr>
          <w:rFonts w:ascii="宋体" w:eastAsia="宋体" w:hAnsi="宋体" w:cs="宋体" w:hint="eastAsia"/>
          <w:spacing w:val="1"/>
          <w:sz w:val="28"/>
          <w:szCs w:val="28"/>
        </w:rPr>
        <w:t>32201436</w:t>
      </w:r>
    </w:p>
    <w:p w:rsidR="003566F4" w:rsidRDefault="0051362A">
      <w:pPr>
        <w:spacing w:line="360" w:lineRule="auto"/>
        <w:ind w:left="2" w:right="81" w:firstLine="563"/>
        <w:rPr>
          <w:rFonts w:ascii="宋体" w:eastAsia="宋体" w:hAnsi="宋体" w:cs="宋体"/>
          <w:spacing w:val="1"/>
          <w:sz w:val="28"/>
          <w:szCs w:val="28"/>
        </w:rPr>
      </w:pPr>
      <w:r>
        <w:rPr>
          <w:rFonts w:ascii="宋体" w:eastAsia="宋体" w:hAnsi="宋体" w:cs="宋体" w:hint="eastAsia"/>
          <w:spacing w:val="1"/>
          <w:sz w:val="28"/>
          <w:szCs w:val="28"/>
        </w:rPr>
        <w:t>地址：上海市长宁区安龙路</w:t>
      </w:r>
      <w:r>
        <w:rPr>
          <w:rFonts w:ascii="宋体" w:eastAsia="宋体" w:hAnsi="宋体" w:cs="宋体" w:hint="eastAsia"/>
          <w:spacing w:val="1"/>
          <w:sz w:val="28"/>
          <w:szCs w:val="28"/>
        </w:rPr>
        <w:t>433</w:t>
      </w:r>
      <w:r>
        <w:rPr>
          <w:rFonts w:ascii="宋体" w:eastAsia="宋体" w:hAnsi="宋体" w:cs="宋体" w:hint="eastAsia"/>
          <w:spacing w:val="1"/>
          <w:sz w:val="28"/>
          <w:szCs w:val="28"/>
        </w:rPr>
        <w:t>号</w:t>
      </w:r>
      <w:r>
        <w:rPr>
          <w:rFonts w:ascii="宋体" w:eastAsia="宋体" w:hAnsi="宋体" w:cs="宋体" w:hint="eastAsia"/>
          <w:spacing w:val="1"/>
          <w:sz w:val="28"/>
          <w:szCs w:val="28"/>
        </w:rPr>
        <w:t xml:space="preserve">   </w:t>
      </w:r>
      <w:r>
        <w:rPr>
          <w:rFonts w:ascii="宋体" w:eastAsia="宋体" w:hAnsi="宋体" w:cs="宋体" w:hint="eastAsia"/>
          <w:spacing w:val="1"/>
          <w:sz w:val="28"/>
          <w:szCs w:val="28"/>
        </w:rPr>
        <w:t>邮编：</w:t>
      </w:r>
      <w:r>
        <w:rPr>
          <w:rFonts w:ascii="宋体" w:eastAsia="宋体" w:hAnsi="宋体" w:cs="宋体" w:hint="eastAsia"/>
          <w:spacing w:val="1"/>
          <w:sz w:val="28"/>
          <w:szCs w:val="28"/>
        </w:rPr>
        <w:t>200336</w:t>
      </w:r>
    </w:p>
    <w:p w:rsidR="003566F4" w:rsidRDefault="003566F4">
      <w:pPr>
        <w:pStyle w:val="a3"/>
        <w:spacing w:line="360" w:lineRule="auto"/>
        <w:rPr>
          <w:sz w:val="28"/>
        </w:rPr>
      </w:pPr>
    </w:p>
    <w:p w:rsidR="003566F4" w:rsidRDefault="0051362A">
      <w:pPr>
        <w:spacing w:line="360" w:lineRule="auto"/>
        <w:ind w:left="4703" w:right="784"/>
        <w:rPr>
          <w:sz w:val="28"/>
        </w:rPr>
      </w:pPr>
      <w:r>
        <w:rPr>
          <w:sz w:val="28"/>
        </w:rPr>
        <w:t>上海市中小学教师高级职称评审委员会（</w:t>
      </w:r>
      <w:r>
        <w:rPr>
          <w:rFonts w:hint="eastAsia"/>
          <w:sz w:val="28"/>
        </w:rPr>
        <w:t>长宁</w:t>
      </w:r>
      <w:r>
        <w:rPr>
          <w:sz w:val="28"/>
        </w:rPr>
        <w:t>）办公室</w:t>
      </w:r>
    </w:p>
    <w:p w:rsidR="003566F4" w:rsidRDefault="0051362A" w:rsidP="00A82406">
      <w:pPr>
        <w:spacing w:line="360" w:lineRule="auto"/>
        <w:ind w:left="5769"/>
        <w:rPr>
          <w:sz w:val="28"/>
        </w:rPr>
      </w:pPr>
      <w:r>
        <w:rPr>
          <w:sz w:val="28"/>
        </w:rPr>
        <w:t>202</w:t>
      </w:r>
      <w:r w:rsidR="00C109A4">
        <w:rPr>
          <w:rFonts w:eastAsia="宋体"/>
          <w:sz w:val="28"/>
        </w:rPr>
        <w:t>4</w:t>
      </w:r>
      <w:r>
        <w:rPr>
          <w:rFonts w:ascii="微软雅黑" w:eastAsia="微软雅黑" w:hAnsi="微软雅黑" w:cs="微软雅黑" w:hint="eastAsia"/>
          <w:sz w:val="28"/>
        </w:rPr>
        <w:t>年</w:t>
      </w:r>
      <w:r w:rsidR="00C109A4">
        <w:rPr>
          <w:sz w:val="28"/>
        </w:rPr>
        <w:t>8</w:t>
      </w:r>
      <w:r>
        <w:rPr>
          <w:rFonts w:ascii="微软雅黑" w:eastAsia="微软雅黑" w:hAnsi="微软雅黑" w:cs="微软雅黑" w:hint="eastAsia"/>
          <w:sz w:val="28"/>
        </w:rPr>
        <w:t>月</w:t>
      </w:r>
    </w:p>
    <w:sectPr w:rsidR="003566F4" w:rsidSect="00A82406">
      <w:footerReference w:type="default" r:id="rId7"/>
      <w:pgSz w:w="11906" w:h="16839"/>
      <w:pgMar w:top="1276" w:right="1134" w:bottom="1418" w:left="1785" w:header="0" w:footer="1175"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362A" w:rsidRDefault="0051362A">
      <w:r>
        <w:separator/>
      </w:r>
    </w:p>
  </w:endnote>
  <w:endnote w:type="continuationSeparator" w:id="0">
    <w:p w:rsidR="0051362A" w:rsidRDefault="00513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6F4" w:rsidRDefault="0051362A">
    <w:pPr>
      <w:pStyle w:val="a4"/>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3566F4" w:rsidRDefault="0051362A">
                          <w:pPr>
                            <w:pStyle w:val="a4"/>
                          </w:pPr>
                          <w:r>
                            <w:fldChar w:fldCharType="begin"/>
                          </w:r>
                          <w:r>
                            <w:instrText xml:space="preserve"> PAGE  \* MERGEFORMAT </w:instrText>
                          </w:r>
                          <w:r>
                            <w:fldChar w:fldCharType="separate"/>
                          </w:r>
                          <w:r w:rsidR="00A82406">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filled="f" fillcolor="white [3201]" stroked="f" strokeweight=".5pt">
              <v:textbox style="mso-fit-shape-to-text:t" inset="0,0,0,0">
                <w:txbxContent>
                  <w:p w:rsidR="003566F4" w:rsidRDefault="0051362A">
                    <w:pPr>
                      <w:pStyle w:val="a4"/>
                    </w:pPr>
                    <w:r>
                      <w:fldChar w:fldCharType="begin"/>
                    </w:r>
                    <w:r>
                      <w:instrText xml:space="preserve"> PAGE  \* MERGEFORMAT </w:instrText>
                    </w:r>
                    <w:r>
                      <w:fldChar w:fldCharType="separate"/>
                    </w:r>
                    <w:r w:rsidR="00A82406">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362A" w:rsidRDefault="0051362A">
      <w:r>
        <w:separator/>
      </w:r>
    </w:p>
  </w:footnote>
  <w:footnote w:type="continuationSeparator" w:id="0">
    <w:p w:rsidR="0051362A" w:rsidRDefault="005136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spaceForUL/>
    <w:ulTrailSpace/>
    <w:useFELayout/>
    <w:compatSetting w:name="compatibilityMode" w:uri="http://schemas.microsoft.com/office/word" w:val="14"/>
  </w:compat>
  <w:docVars>
    <w:docVar w:name="commondata" w:val="eyJoZGlkIjoiNmU0YzE0ZmRlMzUzZWQ1N2VjNzgyMzJhZGM1ZDk5ZjgifQ=="/>
  </w:docVars>
  <w:rsids>
    <w:rsidRoot w:val="003566F4"/>
    <w:rsid w:val="003566F4"/>
    <w:rsid w:val="0051362A"/>
    <w:rsid w:val="00557EF0"/>
    <w:rsid w:val="00A82406"/>
    <w:rsid w:val="00C109A4"/>
    <w:rsid w:val="1E4E3AB1"/>
    <w:rsid w:val="23537B73"/>
    <w:rsid w:val="2EB6528B"/>
    <w:rsid w:val="4F734876"/>
    <w:rsid w:val="6E2B1962"/>
    <w:rsid w:val="6EB57CF0"/>
    <w:rsid w:val="71B76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1F862E"/>
  <w15:docId w15:val="{95845499-B58D-49A9-B937-A06179F77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30"/>
      <w:szCs w:val="30"/>
    </w:rPr>
  </w:style>
  <w:style w:type="paragraph" w:styleId="a4">
    <w:name w:val="footer"/>
    <w:basedOn w:val="a"/>
    <w:qFormat/>
    <w:pPr>
      <w:tabs>
        <w:tab w:val="center" w:pos="4153"/>
        <w:tab w:val="right" w:pos="8306"/>
      </w:tabs>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semiHidden/>
    <w:unhideWhenUsed/>
    <w:qFormat/>
    <w:tblPr>
      <w:tblCellMar>
        <w:top w:w="0" w:type="dxa"/>
        <w:left w:w="0" w:type="dxa"/>
        <w:bottom w:w="0" w:type="dxa"/>
        <w:right w:w="0" w:type="dxa"/>
      </w:tblCellMar>
    </w:tblPr>
  </w:style>
  <w:style w:type="paragraph" w:styleId="a6">
    <w:name w:val="List Paragraph"/>
    <w:basedOn w:val="a"/>
    <w:uiPriority w:val="1"/>
    <w:qFormat/>
    <w:pPr>
      <w:spacing w:before="218"/>
      <w:ind w:left="322" w:firstLine="561"/>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Pages>
  <Words>393</Words>
  <Characters>2246</Characters>
  <Application>Microsoft Office Word</Application>
  <DocSecurity>0</DocSecurity>
  <Lines>18</Lines>
  <Paragraphs>5</Paragraphs>
  <ScaleCrop>false</ScaleCrop>
  <Company/>
  <LinksUpToDate>false</LinksUpToDate>
  <CharactersWithSpaces>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2009年上海高校新世纪百千万人才工程</dc:title>
  <dc:creator>Admin</dc:creator>
  <cp:lastModifiedBy>lenovo</cp:lastModifiedBy>
  <cp:revision>3</cp:revision>
  <dcterms:created xsi:type="dcterms:W3CDTF">2023-09-05T10:53:00Z</dcterms:created>
  <dcterms:modified xsi:type="dcterms:W3CDTF">2024-08-27T06:29:00Z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2023-09-06T17:49:38Z</vt:filetime>
  </property>
  <property fmtid="{D5CDD505-2E9C-101B-9397-08002B2CF9AE}" pid="4" name="KSOProductBuildVer">
    <vt:lpwstr>2052-11.1.0.14309</vt:lpwstr>
  </property>
  <property fmtid="{D5CDD505-2E9C-101B-9397-08002B2CF9AE}" pid="5" name="ICV">
    <vt:lpwstr>7139359EEDC7483CA43BB1A6580879F9_12</vt:lpwstr>
  </property>
</Properties>
</file>